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009D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7AC53E7B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7BFADE68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C0071">
        <w:rPr>
          <w:rFonts w:ascii="Times New Roman" w:hAnsi="Times New Roman"/>
          <w:b/>
          <w:sz w:val="28"/>
          <w:szCs w:val="28"/>
          <w:lang w:eastAsia="ru-RU"/>
        </w:rPr>
        <w:t>повышение квалификации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24298DB6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623337F0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1F5CB47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2D843B82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4EBC677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92E47B8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825E6C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376D2363" w14:textId="77777777" w:rsidR="004D42C0" w:rsidRPr="006F3F33" w:rsidRDefault="00FB5346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 именуем___ в дальнейшем «</w:t>
      </w:r>
      <w:r w:rsidRPr="006C31B7">
        <w:rPr>
          <w:rFonts w:ascii="Times New Roman" w:hAnsi="Times New Roman"/>
          <w:b/>
          <w:sz w:val="28"/>
          <w:szCs w:val="28"/>
          <w:lang w:eastAsia="ru-RU"/>
        </w:rPr>
        <w:t>Обучающийся</w:t>
      </w:r>
      <w:r>
        <w:rPr>
          <w:rFonts w:ascii="Times New Roman" w:hAnsi="Times New Roman"/>
          <w:sz w:val="28"/>
          <w:szCs w:val="28"/>
          <w:lang w:eastAsia="ru-RU"/>
        </w:rPr>
        <w:t xml:space="preserve">», с </w:t>
      </w:r>
      <w:r w:rsidR="003E369A">
        <w:rPr>
          <w:rFonts w:ascii="Times New Roman" w:hAnsi="Times New Roman"/>
          <w:sz w:val="28"/>
          <w:szCs w:val="28"/>
          <w:lang w:eastAsia="ru-RU"/>
        </w:rPr>
        <w:t>другой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стороны</w:t>
      </w:r>
      <w:r w:rsidR="003E369A">
        <w:rPr>
          <w:rFonts w:ascii="Times New Roman" w:hAnsi="Times New Roman"/>
          <w:sz w:val="28"/>
          <w:szCs w:val="28"/>
          <w:lang w:eastAsia="ru-RU"/>
        </w:rPr>
        <w:t>,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70F351BF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9402D9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663E1F6A" w14:textId="22A6BF38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123907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образовательн</w:t>
      </w:r>
      <w:r w:rsidR="00A76B98">
        <w:rPr>
          <w:rFonts w:ascii="Times New Roman" w:hAnsi="Times New Roman"/>
          <w:sz w:val="28"/>
          <w:szCs w:val="28"/>
          <w:lang w:eastAsia="ru-RU"/>
        </w:rPr>
        <w:t>ые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A76B98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обучению 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071">
        <w:rPr>
          <w:rFonts w:ascii="Times New Roman" w:hAnsi="Times New Roman"/>
          <w:sz w:val="28"/>
          <w:szCs w:val="28"/>
          <w:lang w:eastAsia="ru-RU"/>
        </w:rPr>
        <w:t>повышения квалификации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3E369A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3E369A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обязуется оплатить оказанные </w:t>
      </w:r>
      <w:r w:rsidR="00A76B98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BB6977">
        <w:rPr>
          <w:rFonts w:ascii="Times New Roman" w:hAnsi="Times New Roman"/>
          <w:sz w:val="28"/>
          <w:szCs w:val="28"/>
          <w:lang w:eastAsia="ru-RU"/>
        </w:rPr>
        <w:t>4</w:t>
      </w:r>
      <w:r w:rsidR="00BB6977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8480484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DE22214" w14:textId="77777777" w:rsidR="00EB09A0" w:rsidRPr="006C31B7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6C31B7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6C31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6C3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6C31B7">
        <w:rPr>
          <w:rFonts w:ascii="Times New Roman" w:hAnsi="Times New Roman"/>
          <w:sz w:val="28"/>
          <w:szCs w:val="28"/>
          <w:lang w:eastAsia="ru-RU"/>
        </w:rPr>
        <w:t>20__г</w:t>
      </w:r>
      <w:r w:rsidRPr="006C31B7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6C31B7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6C31B7">
        <w:rPr>
          <w:rFonts w:ascii="Times New Roman" w:hAnsi="Times New Roman"/>
          <w:sz w:val="28"/>
          <w:szCs w:val="28"/>
          <w:lang w:eastAsia="ru-RU"/>
        </w:rPr>
        <w:t>»</w:t>
      </w:r>
      <w:r w:rsidRPr="006C3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6C3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6C31B7">
        <w:rPr>
          <w:rFonts w:ascii="Times New Roman" w:hAnsi="Times New Roman"/>
          <w:sz w:val="28"/>
          <w:szCs w:val="28"/>
          <w:lang w:eastAsia="ru-RU"/>
        </w:rPr>
        <w:t>20__г</w:t>
      </w:r>
      <w:r w:rsidRPr="006C31B7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67424948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Pr="000B4261">
        <w:rPr>
          <w:rFonts w:ascii="Times New Roman" w:hAnsi="Times New Roman"/>
          <w:sz w:val="28"/>
          <w:szCs w:val="28"/>
          <w:u w:val="single"/>
        </w:rPr>
        <w:t>удостоверение о повышении квалификации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5023E46" w14:textId="23781333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>м</w:t>
      </w:r>
      <w:r w:rsidR="008C2B00">
        <w:rPr>
          <w:rFonts w:ascii="Times New Roman" w:hAnsi="Times New Roman"/>
          <w:sz w:val="28"/>
          <w:szCs w:val="28"/>
        </w:rPr>
        <w:t>у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9A39B8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123907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8C2B00">
        <w:rPr>
          <w:rFonts w:ascii="Times New Roman" w:hAnsi="Times New Roman"/>
          <w:sz w:val="28"/>
          <w:szCs w:val="28"/>
        </w:rPr>
        <w:t>ому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721BEB94" w14:textId="4398DDCE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>, а также в случае досрочного прекращения 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егося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Исполнителя</w:t>
      </w:r>
      <w:r w:rsidR="00057981" w:rsidRPr="000B4261">
        <w:rPr>
          <w:rFonts w:ascii="Times New Roman" w:hAnsi="Times New Roman"/>
          <w:sz w:val="28"/>
          <w:szCs w:val="28"/>
        </w:rPr>
        <w:t xml:space="preserve">. </w:t>
      </w:r>
      <w:r w:rsidR="00F3072E">
        <w:rPr>
          <w:rFonts w:ascii="Times New Roman" w:hAnsi="Times New Roman"/>
          <w:sz w:val="28"/>
          <w:szCs w:val="28"/>
        </w:rPr>
        <w:t>О</w:t>
      </w:r>
      <w:r w:rsidR="00057981" w:rsidRPr="000B4261">
        <w:rPr>
          <w:rFonts w:ascii="Times New Roman" w:hAnsi="Times New Roman"/>
          <w:sz w:val="28"/>
          <w:szCs w:val="28"/>
        </w:rPr>
        <w:t>казани</w:t>
      </w:r>
      <w:r w:rsidR="00F3072E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F3072E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F3072E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F3072E">
        <w:rPr>
          <w:rFonts w:ascii="Times New Roman" w:hAnsi="Times New Roman"/>
          <w:sz w:val="28"/>
          <w:szCs w:val="28"/>
        </w:rPr>
        <w:t>, подписанным обеими 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34297930" w14:textId="703FC661" w:rsidR="004B5C48" w:rsidRPr="00226718" w:rsidRDefault="00F3072E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Обучающийся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</w:t>
      </w:r>
      <w:r w:rsidR="003E3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3E3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361AF9FC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F50054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1A70CE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766663F4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51156EAB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3E4366AB" w14:textId="59AA768A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3072E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 </w:t>
      </w:r>
      <w:r w:rsidR="00F3072E">
        <w:rPr>
          <w:rFonts w:ascii="Times New Roman" w:hAnsi="Times New Roman"/>
          <w:sz w:val="28"/>
          <w:szCs w:val="28"/>
        </w:rPr>
        <w:t xml:space="preserve">при этом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3AC69213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715975">
        <w:rPr>
          <w:rFonts w:ascii="Times New Roman" w:hAnsi="Times New Roman"/>
          <w:sz w:val="28"/>
          <w:szCs w:val="28"/>
        </w:rPr>
        <w:t>емуся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6EDEC894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73C1C242" w14:textId="7B927D59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3072E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6B465EC7" w14:textId="3DDFAAC8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 w:rsidR="00F3072E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нарушения порядка приема </w:t>
      </w:r>
      <w:r w:rsidR="00123907">
        <w:rPr>
          <w:rFonts w:ascii="Times New Roman" w:hAnsi="Times New Roman"/>
          <w:sz w:val="28"/>
          <w:szCs w:val="28"/>
        </w:rPr>
        <w:t xml:space="preserve">Обучающегося </w:t>
      </w:r>
      <w:r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05AEDB6D" w14:textId="48A7806A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 w:rsidR="00F3072E"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оплаты стоимости платных образовательных услуг; </w:t>
      </w:r>
    </w:p>
    <w:p w14:paraId="2024A410" w14:textId="5CF640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 w:rsidR="003057F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к Обучающ</w:t>
      </w:r>
      <w:r w:rsidR="00715975">
        <w:rPr>
          <w:rFonts w:ascii="Times New Roman" w:hAnsi="Times New Roman"/>
          <w:sz w:val="28"/>
          <w:szCs w:val="28"/>
        </w:rPr>
        <w:t>е</w:t>
      </w:r>
      <w:r w:rsidR="00FA6E09" w:rsidRPr="000B4261">
        <w:rPr>
          <w:rFonts w:ascii="Times New Roman" w:hAnsi="Times New Roman"/>
          <w:sz w:val="28"/>
          <w:szCs w:val="28"/>
        </w:rPr>
        <w:t>м</w:t>
      </w:r>
      <w:r w:rsidR="00715975">
        <w:rPr>
          <w:rFonts w:ascii="Times New Roman" w:hAnsi="Times New Roman"/>
          <w:sz w:val="28"/>
          <w:szCs w:val="28"/>
        </w:rPr>
        <w:t>у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3057F5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38B6CDE2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5805294C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590E2C6A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Обучающегося.</w:t>
      </w:r>
    </w:p>
    <w:p w14:paraId="0FCAB641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Pr="00226718">
        <w:rPr>
          <w:rFonts w:ascii="Times New Roman" w:hAnsi="Times New Roman"/>
          <w:sz w:val="28"/>
          <w:szCs w:val="28"/>
        </w:rPr>
        <w:t>ся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6EBE839F" w14:textId="6E140CE3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715975">
        <w:rPr>
          <w:rFonts w:ascii="Times New Roman" w:hAnsi="Times New Roman"/>
          <w:b/>
          <w:bCs/>
          <w:sz w:val="28"/>
          <w:szCs w:val="28"/>
        </w:rPr>
        <w:t>й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1DCC6AD1" w14:textId="24E22C7E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123907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AA29DD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3057F5">
        <w:rPr>
          <w:rFonts w:ascii="Times New Roman" w:hAnsi="Times New Roman"/>
          <w:sz w:val="28"/>
          <w:szCs w:val="28"/>
        </w:rPr>
        <w:t>Р</w:t>
      </w:r>
      <w:r w:rsidRPr="000B4261">
        <w:rPr>
          <w:rFonts w:ascii="Times New Roman" w:hAnsi="Times New Roman"/>
          <w:sz w:val="28"/>
          <w:szCs w:val="28"/>
        </w:rPr>
        <w:t>азделом 1 Договора.</w:t>
      </w:r>
    </w:p>
    <w:p w14:paraId="462A97BC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6B0BEFE5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3057F5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43FF13E9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>Принимать</w:t>
      </w:r>
      <w:r w:rsidR="003057F5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2BABA4E4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2E19119" w14:textId="6D198F40" w:rsidR="003E369A" w:rsidRPr="00226718" w:rsidRDefault="003E369A" w:rsidP="003E369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 xml:space="preserve">Расторгнуть Договор в любое время после погашения </w:t>
      </w:r>
      <w:r w:rsidR="003057F5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123907">
        <w:rPr>
          <w:rFonts w:ascii="Times New Roman" w:hAnsi="Times New Roman"/>
          <w:sz w:val="28"/>
          <w:szCs w:val="28"/>
        </w:rPr>
        <w:t xml:space="preserve">перед Исполнителем </w:t>
      </w:r>
      <w:r w:rsidR="003057F5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Исполнителя.</w:t>
      </w:r>
    </w:p>
    <w:p w14:paraId="528856DB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78E341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</w:t>
      </w:r>
      <w:r w:rsidR="003E36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4261">
        <w:rPr>
          <w:rFonts w:ascii="Times New Roman" w:hAnsi="Times New Roman"/>
          <w:b/>
          <w:bCs/>
          <w:sz w:val="28"/>
          <w:szCs w:val="28"/>
        </w:rPr>
        <w:t>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5FB30A54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72A030EC" w14:textId="04A0BE7B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123907" w:rsidRPr="00123907">
        <w:rPr>
          <w:rFonts w:ascii="Times New Roman" w:hAnsi="Times New Roman"/>
          <w:sz w:val="28"/>
          <w:szCs w:val="28"/>
          <w:u w:val="single"/>
        </w:rPr>
        <w:t>С</w:t>
      </w:r>
      <w:r w:rsidR="006F116A" w:rsidRPr="00123907">
        <w:rPr>
          <w:rFonts w:ascii="Times New Roman" w:hAnsi="Times New Roman"/>
          <w:sz w:val="28"/>
          <w:szCs w:val="28"/>
          <w:u w:val="single"/>
        </w:rPr>
        <w:t>лушателя</w:t>
      </w:r>
    </w:p>
    <w:p w14:paraId="0681C9F8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Довести до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3C2DE8DD" w14:textId="25B82F48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123907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484B41D9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0A29FA53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3E369A">
        <w:rPr>
          <w:rFonts w:ascii="Times New Roman" w:hAnsi="Times New Roman"/>
          <w:sz w:val="28"/>
          <w:szCs w:val="28"/>
        </w:rPr>
        <w:t>Обучающегося</w:t>
      </w:r>
      <w:r w:rsidR="00D41027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0775097D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F9B0E4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1903E250" w14:textId="77777777" w:rsidR="004069C9" w:rsidRPr="001214E5" w:rsidRDefault="003E369A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</w:t>
      </w:r>
      <w:r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450DD57A" w14:textId="25FA9248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715975">
        <w:rPr>
          <w:rFonts w:ascii="Times New Roman" w:hAnsi="Times New Roman"/>
          <w:snapToGrid w:val="0"/>
          <w:sz w:val="28"/>
          <w:szCs w:val="28"/>
        </w:rPr>
        <w:t>ему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определенны</w:t>
      </w:r>
      <w:r w:rsidR="00123907">
        <w:rPr>
          <w:rFonts w:ascii="Times New Roman" w:hAnsi="Times New Roman"/>
          <w:snapToGrid w:val="0"/>
          <w:sz w:val="28"/>
          <w:szCs w:val="28"/>
        </w:rPr>
        <w:t>ми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EC38EEC" w14:textId="19281314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поступлении</w:t>
      </w:r>
      <w:r w:rsidR="008D2D0E">
        <w:rPr>
          <w:rFonts w:ascii="Times New Roman" w:hAnsi="Times New Roman"/>
          <w:sz w:val="28"/>
          <w:szCs w:val="28"/>
        </w:rPr>
        <w:t xml:space="preserve"> 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</w:t>
      </w:r>
      <w:r w:rsidR="00715975">
        <w:rPr>
          <w:rFonts w:ascii="Times New Roman" w:hAnsi="Times New Roman"/>
          <w:sz w:val="28"/>
          <w:szCs w:val="28"/>
        </w:rPr>
        <w:t>его</w:t>
      </w:r>
      <w:r w:rsidR="008C480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обучения своевременно представлять все необходимые документы, в том числе: </w:t>
      </w:r>
    </w:p>
    <w:p w14:paraId="6F4ED942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3EF1BDE6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5B0F0362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6A01B6D8" w14:textId="31709300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8D2D0E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5ED05A0D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7A1B9FE7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10D25270" w14:textId="46C42B56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123907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6FB14D5B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7FF17E83" w14:textId="77777777" w:rsidR="00715975" w:rsidRPr="006C31B7" w:rsidRDefault="00347F6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Возмещать ущерб, причиненный Обучающимся имуществу Исполнителя, используемому для оказания образовательных услуг по Договору.</w:t>
      </w:r>
    </w:p>
    <w:p w14:paraId="6E8F5B80" w14:textId="0489BC10" w:rsidR="0029140C" w:rsidRDefault="0029140C" w:rsidP="006C31B7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занятиях,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330065AA" w14:textId="4C3ED30E" w:rsidR="00C222F4" w:rsidRPr="00893BD2" w:rsidRDefault="00C222F4" w:rsidP="00C222F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93BD2">
        <w:rPr>
          <w:rFonts w:ascii="Times New Roman" w:hAnsi="Times New Roman"/>
          <w:snapToGrid w:val="0"/>
          <w:sz w:val="28"/>
          <w:szCs w:val="28"/>
        </w:rPr>
        <w:t>В случае осуществления Исполнителем или привлеченными Исполнителем третьими лицами фотосъемки и/или видеосъемки учебного процесса (занятий), в соответствии со ст. 152.1. Гражданского кодекса Российской Федерации, Обучающийся дает Исполнителю свое согласие на обнародование и дальнейшее использование Исполнителем изображений Обучающегося (в том числе его фотографии, а также видеозаписи или произведения изобразительного искусства, в которых изображен Обучающийся), полученных в результате указанных фотосъемки и/или видеосъемки учебного процесса (занятий).</w:t>
      </w:r>
    </w:p>
    <w:p w14:paraId="0CB63DB5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69F423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69C7C312" w14:textId="1FA4D0C1" w:rsidR="000B6D50" w:rsidRPr="005A6710" w:rsidRDefault="004D42C0" w:rsidP="00853F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 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_________</w:t>
      </w:r>
      <w:r w:rsidR="00F9195A">
        <w:rPr>
          <w:rFonts w:ascii="Times New Roman" w:hAnsi="Times New Roman"/>
          <w:sz w:val="28"/>
          <w:szCs w:val="28"/>
        </w:rPr>
        <w:t>(</w:t>
      </w:r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CE1165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="0087113F" w:rsidRPr="000B4261">
        <w:t xml:space="preserve"> </w:t>
      </w:r>
    </w:p>
    <w:p w14:paraId="2F937A02" w14:textId="3C427A10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123907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8C2D0A">
        <w:rPr>
          <w:rFonts w:ascii="Times New Roman" w:hAnsi="Times New Roman"/>
          <w:sz w:val="28"/>
          <w:szCs w:val="28"/>
        </w:rPr>
        <w:t>оформляется</w:t>
      </w:r>
      <w:r w:rsidR="00FF09E4" w:rsidRPr="00226718">
        <w:rPr>
          <w:rFonts w:ascii="Times New Roman" w:hAnsi="Times New Roman"/>
          <w:sz w:val="28"/>
          <w:szCs w:val="28"/>
        </w:rPr>
        <w:t xml:space="preserve"> Сторонами путем подписания дополнительного соглашения к Договору.</w:t>
      </w:r>
    </w:p>
    <w:p w14:paraId="47BC6ADB" w14:textId="0ED4961A" w:rsidR="002C0071" w:rsidRPr="00893BD2" w:rsidRDefault="002C0071" w:rsidP="002C00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D2">
        <w:rPr>
          <w:rFonts w:ascii="Times New Roman" w:hAnsi="Times New Roman"/>
          <w:snapToGrid w:val="0"/>
          <w:sz w:val="28"/>
          <w:szCs w:val="28"/>
        </w:rPr>
        <w:t xml:space="preserve">Оплата образовательных услуг осуществляется Обучающимся </w:t>
      </w:r>
      <w:r w:rsidRPr="00893BD2">
        <w:rPr>
          <w:rFonts w:ascii="Times New Roman" w:hAnsi="Times New Roman"/>
          <w:sz w:val="28"/>
          <w:szCs w:val="28"/>
        </w:rPr>
        <w:t xml:space="preserve">в безналичном порядке путем перечисления денежных средств в сумме, указанной в п.4.1. Договора, на расчетный счет Исполнителя, указанный в Разделе </w:t>
      </w:r>
      <w:r w:rsidR="00BB6977" w:rsidRPr="00893BD2">
        <w:rPr>
          <w:rFonts w:ascii="Times New Roman" w:hAnsi="Times New Roman"/>
          <w:sz w:val="28"/>
          <w:szCs w:val="28"/>
        </w:rPr>
        <w:t xml:space="preserve">9 </w:t>
      </w:r>
      <w:r w:rsidRPr="00893BD2">
        <w:rPr>
          <w:rFonts w:ascii="Times New Roman" w:hAnsi="Times New Roman"/>
          <w:sz w:val="28"/>
          <w:szCs w:val="28"/>
        </w:rPr>
        <w:t>Договора,</w:t>
      </w:r>
      <w:r w:rsidRPr="00893BD2">
        <w:rPr>
          <w:rFonts w:ascii="Times New Roman" w:hAnsi="Times New Roman"/>
          <w:snapToGrid w:val="0"/>
          <w:sz w:val="28"/>
          <w:szCs w:val="28"/>
        </w:rPr>
        <w:t xml:space="preserve"> в срок не позднее 5 (Пяти) рабочих дней до </w:t>
      </w:r>
      <w:r w:rsidR="008C2D0A" w:rsidRPr="00893BD2">
        <w:rPr>
          <w:rFonts w:ascii="Times New Roman" w:hAnsi="Times New Roman"/>
          <w:snapToGrid w:val="0"/>
          <w:sz w:val="28"/>
          <w:szCs w:val="28"/>
        </w:rPr>
        <w:t xml:space="preserve">даты </w:t>
      </w:r>
      <w:r w:rsidRPr="00893BD2">
        <w:rPr>
          <w:rFonts w:ascii="Times New Roman" w:hAnsi="Times New Roman"/>
          <w:snapToGrid w:val="0"/>
          <w:sz w:val="28"/>
          <w:szCs w:val="28"/>
        </w:rPr>
        <w:t>начала оказания образовательных услуг (начала оплачиваемого периода обучения).</w:t>
      </w:r>
    </w:p>
    <w:p w14:paraId="0C8F19FF" w14:textId="71A7F593" w:rsidR="00D80945" w:rsidRPr="00893BD2" w:rsidRDefault="00D80945" w:rsidP="00D809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93BD2">
        <w:rPr>
          <w:rFonts w:ascii="Times New Roman" w:hAnsi="Times New Roman"/>
          <w:snapToGrid w:val="0"/>
          <w:sz w:val="28"/>
          <w:szCs w:val="28"/>
        </w:rPr>
        <w:lastRenderedPageBreak/>
        <w:t>Оплата образовательных услуг может осуществляться путем внесения Обучающимся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осуществляющим деятельность в соответствии с законодательством о банках и банковской деятельности, для п</w:t>
      </w:r>
      <w:r w:rsidR="00E30BBF" w:rsidRPr="00893BD2">
        <w:rPr>
          <w:rFonts w:ascii="Times New Roman" w:hAnsi="Times New Roman"/>
          <w:snapToGrid w:val="0"/>
          <w:sz w:val="28"/>
          <w:szCs w:val="28"/>
        </w:rPr>
        <w:t>еречисления (зачисления) денежных средств на расчетный счет Исполнителя, указанный в Разделе 9 Договора.</w:t>
      </w:r>
    </w:p>
    <w:p w14:paraId="5384F041" w14:textId="087794BA" w:rsidR="00E30BBF" w:rsidRPr="00893BD2" w:rsidRDefault="00E30BBF" w:rsidP="00D809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D2">
        <w:rPr>
          <w:rFonts w:ascii="Times New Roman" w:hAnsi="Times New Roman"/>
          <w:snapToGrid w:val="0"/>
          <w:sz w:val="28"/>
          <w:szCs w:val="28"/>
        </w:rPr>
        <w:t>Сторонами согласовано, что оплата образовательных услуг путем внесения</w:t>
      </w:r>
      <w:r w:rsidR="001206E0" w:rsidRPr="00893BD2">
        <w:rPr>
          <w:rFonts w:ascii="Times New Roman" w:hAnsi="Times New Roman"/>
          <w:snapToGrid w:val="0"/>
          <w:sz w:val="28"/>
          <w:szCs w:val="28"/>
        </w:rPr>
        <w:t xml:space="preserve"> Обучающимся</w:t>
      </w:r>
      <w:r w:rsidR="00581271" w:rsidRPr="00893BD2">
        <w:rPr>
          <w:rFonts w:ascii="Times New Roman" w:hAnsi="Times New Roman"/>
          <w:snapToGrid w:val="0"/>
          <w:sz w:val="28"/>
          <w:szCs w:val="28"/>
        </w:rPr>
        <w:t xml:space="preserve"> наличны</w:t>
      </w:r>
      <w:r w:rsidR="001206E0" w:rsidRPr="00893BD2">
        <w:rPr>
          <w:rFonts w:ascii="Times New Roman" w:hAnsi="Times New Roman"/>
          <w:snapToGrid w:val="0"/>
          <w:sz w:val="28"/>
          <w:szCs w:val="28"/>
        </w:rPr>
        <w:t>х</w:t>
      </w:r>
      <w:r w:rsidR="00581271" w:rsidRPr="00893BD2">
        <w:rPr>
          <w:rFonts w:ascii="Times New Roman" w:hAnsi="Times New Roman"/>
          <w:snapToGrid w:val="0"/>
          <w:sz w:val="28"/>
          <w:szCs w:val="28"/>
        </w:rPr>
        <w:t xml:space="preserve"> денежных средств непосредственно</w:t>
      </w:r>
      <w:r w:rsidRPr="00893BD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81271" w:rsidRPr="00893BD2">
        <w:rPr>
          <w:rFonts w:ascii="Times New Roman" w:hAnsi="Times New Roman"/>
          <w:snapToGrid w:val="0"/>
          <w:sz w:val="28"/>
          <w:szCs w:val="28"/>
        </w:rPr>
        <w:t xml:space="preserve">Исполнителю не осуществляется в связи с отсутствием </w:t>
      </w:r>
      <w:r w:rsidR="001206E0" w:rsidRPr="00893BD2">
        <w:rPr>
          <w:rFonts w:ascii="Times New Roman" w:hAnsi="Times New Roman"/>
          <w:snapToGrid w:val="0"/>
          <w:sz w:val="28"/>
          <w:szCs w:val="28"/>
        </w:rPr>
        <w:t xml:space="preserve">у Исполнителя </w:t>
      </w:r>
      <w:r w:rsidR="00581271" w:rsidRPr="00893BD2">
        <w:rPr>
          <w:rFonts w:ascii="Times New Roman" w:hAnsi="Times New Roman"/>
          <w:snapToGrid w:val="0"/>
          <w:sz w:val="28"/>
          <w:szCs w:val="28"/>
        </w:rPr>
        <w:t>технической возможности по приему наличных денежных средств.</w:t>
      </w:r>
    </w:p>
    <w:p w14:paraId="368ABC90" w14:textId="77777777" w:rsidR="00E30BBF" w:rsidRPr="00893BD2" w:rsidRDefault="002C6064" w:rsidP="00E30BB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D2">
        <w:rPr>
          <w:rFonts w:ascii="Times New Roman" w:hAnsi="Times New Roman"/>
          <w:sz w:val="28"/>
          <w:szCs w:val="28"/>
        </w:rPr>
        <w:t>О</w:t>
      </w:r>
      <w:r w:rsidR="00FF09E4" w:rsidRPr="00893BD2">
        <w:rPr>
          <w:rFonts w:ascii="Times New Roman" w:hAnsi="Times New Roman"/>
          <w:sz w:val="28"/>
          <w:szCs w:val="28"/>
        </w:rPr>
        <w:t xml:space="preserve">бязательства </w:t>
      </w:r>
      <w:r w:rsidR="00D407CC" w:rsidRPr="00893BD2">
        <w:rPr>
          <w:rFonts w:ascii="Times New Roman" w:hAnsi="Times New Roman"/>
          <w:sz w:val="28"/>
          <w:szCs w:val="28"/>
        </w:rPr>
        <w:t>Обучающегося</w:t>
      </w:r>
      <w:r w:rsidRPr="00893BD2">
        <w:rPr>
          <w:rFonts w:ascii="Times New Roman" w:hAnsi="Times New Roman"/>
          <w:sz w:val="28"/>
          <w:szCs w:val="28"/>
        </w:rPr>
        <w:t xml:space="preserve"> по оплате образовательных услуг </w:t>
      </w:r>
      <w:r w:rsidR="00E30BBF" w:rsidRPr="00893BD2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FF09E4" w:rsidRPr="00893BD2">
        <w:rPr>
          <w:rFonts w:ascii="Times New Roman" w:hAnsi="Times New Roman"/>
          <w:sz w:val="28"/>
          <w:szCs w:val="28"/>
        </w:rPr>
        <w:t xml:space="preserve">считаются </w:t>
      </w:r>
      <w:r w:rsidRPr="00893BD2">
        <w:rPr>
          <w:rFonts w:ascii="Times New Roman" w:hAnsi="Times New Roman"/>
          <w:sz w:val="28"/>
          <w:szCs w:val="28"/>
        </w:rPr>
        <w:t>ис</w:t>
      </w:r>
      <w:r w:rsidR="00FF09E4" w:rsidRPr="00893BD2">
        <w:rPr>
          <w:rFonts w:ascii="Times New Roman" w:hAnsi="Times New Roman"/>
          <w:sz w:val="28"/>
          <w:szCs w:val="28"/>
        </w:rPr>
        <w:t xml:space="preserve">полненными с даты </w:t>
      </w:r>
      <w:r w:rsidR="00E30BBF" w:rsidRPr="00893BD2">
        <w:rPr>
          <w:rFonts w:ascii="Times New Roman" w:hAnsi="Times New Roman"/>
          <w:sz w:val="28"/>
          <w:szCs w:val="28"/>
        </w:rPr>
        <w:t xml:space="preserve">списания </w:t>
      </w:r>
      <w:r w:rsidR="00FF09E4" w:rsidRPr="00893BD2">
        <w:rPr>
          <w:rFonts w:ascii="Times New Roman" w:hAnsi="Times New Roman"/>
          <w:sz w:val="28"/>
          <w:szCs w:val="28"/>
        </w:rPr>
        <w:t xml:space="preserve">денежных средств </w:t>
      </w:r>
      <w:r w:rsidR="00E30BBF" w:rsidRPr="00893BD2">
        <w:rPr>
          <w:rFonts w:ascii="Times New Roman" w:hAnsi="Times New Roman"/>
          <w:sz w:val="28"/>
          <w:szCs w:val="28"/>
        </w:rPr>
        <w:t xml:space="preserve">с лицевого (банковского) </w:t>
      </w:r>
      <w:r w:rsidR="00FF09E4" w:rsidRPr="00893BD2">
        <w:rPr>
          <w:rFonts w:ascii="Times New Roman" w:hAnsi="Times New Roman"/>
          <w:sz w:val="28"/>
          <w:szCs w:val="28"/>
        </w:rPr>
        <w:t>счет</w:t>
      </w:r>
      <w:r w:rsidR="00E30BBF" w:rsidRPr="00893BD2">
        <w:rPr>
          <w:rFonts w:ascii="Times New Roman" w:hAnsi="Times New Roman"/>
          <w:sz w:val="28"/>
          <w:szCs w:val="28"/>
        </w:rPr>
        <w:t xml:space="preserve">а Обучающегося. </w:t>
      </w:r>
    </w:p>
    <w:p w14:paraId="337AD069" w14:textId="461D6B3E" w:rsidR="00E30BBF" w:rsidRPr="00E30BBF" w:rsidRDefault="00E30BBF" w:rsidP="00E3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BD2">
        <w:rPr>
          <w:rFonts w:ascii="Times New Roman" w:hAnsi="Times New Roman"/>
          <w:sz w:val="28"/>
          <w:szCs w:val="28"/>
        </w:rPr>
        <w:t>О</w:t>
      </w:r>
      <w:r w:rsidRPr="00893BD2">
        <w:rPr>
          <w:rFonts w:ascii="Times New Roman" w:hAnsi="Times New Roman"/>
          <w:sz w:val="28"/>
          <w:szCs w:val="28"/>
          <w:lang w:eastAsia="ru-RU"/>
        </w:rPr>
        <w:t>бязательства Обучающегося по оплате образовательных услуг считаются исполненными в размере внесенных денежных средств с даты внесения наличных денежных средств соответственно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</w:t>
      </w:r>
    </w:p>
    <w:p w14:paraId="42AB91BB" w14:textId="5BB3B1AE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D407CC"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4B028953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B1F8D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31D63B5E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02B04225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3EE6335F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3D60BAFF" w14:textId="6A1C5220" w:rsidR="00A71747" w:rsidRPr="0051245F" w:rsidRDefault="00A71747" w:rsidP="00A7174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к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</w:t>
      </w:r>
      <w:r>
        <w:rPr>
          <w:rFonts w:ascii="Times New Roman" w:hAnsi="Times New Roman"/>
          <w:snapToGrid w:val="0"/>
          <w:sz w:val="28"/>
          <w:szCs w:val="28"/>
        </w:rPr>
        <w:t xml:space="preserve">емуся </w:t>
      </w:r>
      <w:r w:rsidRPr="0051245F">
        <w:rPr>
          <w:rFonts w:ascii="Times New Roman" w:hAnsi="Times New Roman"/>
          <w:snapToGrid w:val="0"/>
          <w:sz w:val="28"/>
          <w:szCs w:val="28"/>
        </w:rPr>
        <w:t>отчисления как меры дисциплинарного взыскания;</w:t>
      </w:r>
    </w:p>
    <w:p w14:paraId="42F2A58C" w14:textId="77777777" w:rsidR="00A71747" w:rsidRPr="0051245F" w:rsidRDefault="00A71747" w:rsidP="00A7174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</w:t>
      </w:r>
      <w:r>
        <w:rPr>
          <w:rFonts w:ascii="Times New Roman" w:hAnsi="Times New Roman"/>
          <w:snapToGrid w:val="0"/>
          <w:sz w:val="28"/>
          <w:szCs w:val="28"/>
        </w:rPr>
        <w:t>ис</w:t>
      </w:r>
      <w:r w:rsidRPr="0051245F">
        <w:rPr>
          <w:rFonts w:ascii="Times New Roman" w:hAnsi="Times New Roman"/>
          <w:snapToGrid w:val="0"/>
          <w:sz w:val="28"/>
          <w:szCs w:val="28"/>
        </w:rPr>
        <w:t>полнени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Обучающимся по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программе обязанност</w:t>
      </w:r>
      <w:r>
        <w:rPr>
          <w:rFonts w:ascii="Times New Roman" w:hAnsi="Times New Roman"/>
          <w:snapToGrid w:val="0"/>
          <w:sz w:val="28"/>
          <w:szCs w:val="28"/>
        </w:rPr>
        <w:t>ей по добросовестному освоению 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программы и выполнению учебного плана;</w:t>
      </w:r>
    </w:p>
    <w:p w14:paraId="71C5CEB0" w14:textId="77777777" w:rsidR="00A71747" w:rsidRPr="0051245F" w:rsidRDefault="00A71747" w:rsidP="00A7174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установлени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нарушения порядка приема</w:t>
      </w:r>
      <w:r>
        <w:rPr>
          <w:rFonts w:ascii="Times New Roman" w:hAnsi="Times New Roman"/>
          <w:snapToGrid w:val="0"/>
          <w:sz w:val="28"/>
          <w:szCs w:val="28"/>
        </w:rPr>
        <w:t xml:space="preserve"> Обучающегося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, повлекшего по вине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бучающегося его незаконное зачисление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>;</w:t>
      </w:r>
    </w:p>
    <w:p w14:paraId="4C97262E" w14:textId="77777777" w:rsidR="00A71747" w:rsidRPr="0051245F" w:rsidRDefault="00A71747" w:rsidP="00A7174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просрочк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оплаты стоимости образовательных услуг;</w:t>
      </w:r>
    </w:p>
    <w:p w14:paraId="5DA09072" w14:textId="77777777" w:rsidR="00A71747" w:rsidRPr="0051245F" w:rsidRDefault="00A71747" w:rsidP="00A7174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невозможност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надлежащего исполнения обязательств по оказанию образовательных услуг вследствие действий (бездействия)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бучающегося.</w:t>
      </w:r>
    </w:p>
    <w:p w14:paraId="46FD9DA7" w14:textId="17B44152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0A95DA9A" w14:textId="5A92D979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>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8C2D0A">
        <w:rPr>
          <w:rFonts w:ascii="Times New Roman" w:hAnsi="Times New Roman"/>
          <w:sz w:val="28"/>
          <w:szCs w:val="28"/>
        </w:rPr>
        <w:t>о</w:t>
      </w:r>
      <w:r w:rsidR="002C6064">
        <w:rPr>
          <w:rFonts w:ascii="Times New Roman" w:hAnsi="Times New Roman"/>
          <w:sz w:val="28"/>
          <w:szCs w:val="28"/>
        </w:rPr>
        <w:t xml:space="preserve">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8C2D0A">
        <w:rPr>
          <w:rFonts w:ascii="Times New Roman" w:hAnsi="Times New Roman"/>
          <w:sz w:val="28"/>
          <w:szCs w:val="28"/>
        </w:rPr>
        <w:t>;</w:t>
      </w:r>
      <w:r w:rsidRPr="00226718">
        <w:rPr>
          <w:rFonts w:ascii="Times New Roman" w:hAnsi="Times New Roman"/>
          <w:sz w:val="28"/>
          <w:szCs w:val="28"/>
        </w:rPr>
        <w:t xml:space="preserve"> </w:t>
      </w:r>
    </w:p>
    <w:p w14:paraId="31EFEBA3" w14:textId="36F96CBF" w:rsidR="00F54E33" w:rsidRPr="000B4261" w:rsidRDefault="008C2D0A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следствии</w:t>
      </w:r>
      <w:r w:rsidR="00F54E33" w:rsidRPr="000B4261">
        <w:rPr>
          <w:rFonts w:ascii="Times New Roman" w:hAnsi="Times New Roman"/>
          <w:sz w:val="28"/>
          <w:szCs w:val="28"/>
        </w:rPr>
        <w:t xml:space="preserve"> 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5C2F8DB3" w14:textId="19CDB2E8" w:rsidR="00136224" w:rsidRPr="000B4261" w:rsidRDefault="00D407C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Обучающийся</w:t>
      </w:r>
      <w:r w:rsidR="00136224" w:rsidRPr="000B4261">
        <w:rPr>
          <w:rFonts w:ascii="Times New Roman" w:hAnsi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B25756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="00136224" w:rsidRPr="000B4261">
        <w:rPr>
          <w:rFonts w:ascii="Times New Roman" w:hAnsi="Times New Roman"/>
          <w:sz w:val="28"/>
          <w:szCs w:val="28"/>
        </w:rPr>
        <w:t>.</w:t>
      </w:r>
    </w:p>
    <w:p w14:paraId="275C02CA" w14:textId="3614C75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35582A">
        <w:rPr>
          <w:rFonts w:ascii="Times New Roman" w:hAnsi="Times New Roman"/>
          <w:sz w:val="28"/>
          <w:szCs w:val="28"/>
        </w:rPr>
        <w:t>Обучающемуся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="008C2D0A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B25756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FE3D567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8C2D0A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D96FB9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327E97FA" w14:textId="77777777" w:rsidR="00136224" w:rsidRPr="000B4261" w:rsidRDefault="00136224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991734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 И ОБУЧАЮЩЕГОСЯ</w:t>
      </w:r>
    </w:p>
    <w:p w14:paraId="351C0760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53AD6B" w14:textId="256CA8B9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8C2D0A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8C2D0A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8C2D0A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35582A">
        <w:rPr>
          <w:rFonts w:ascii="Times New Roman" w:hAnsi="Times New Roman"/>
          <w:sz w:val="28"/>
          <w:szCs w:val="28"/>
        </w:rPr>
        <w:t>Обучающийся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вправе</w:t>
      </w:r>
      <w:r w:rsidR="008C2D0A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8C2D0A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1830968C" w14:textId="6E834939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8C2D0A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6C31B7">
        <w:rPr>
          <w:rFonts w:ascii="Times New Roman" w:hAnsi="Times New Roman"/>
          <w:sz w:val="28"/>
          <w:szCs w:val="28"/>
        </w:rPr>
        <w:t>;</w:t>
      </w:r>
    </w:p>
    <w:p w14:paraId="1B0C46F0" w14:textId="232130ED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8C2D0A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8C2D0A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410A2301" w14:textId="46022F86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8C2D0A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8C2D0A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8C2D0A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3CEDB195" w14:textId="65971F15" w:rsidR="004D42C0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вправе отказаться от исполнения Договора и потребовать </w:t>
      </w:r>
      <w:r w:rsidR="008C2D0A">
        <w:rPr>
          <w:rFonts w:ascii="Times New Roman" w:hAnsi="Times New Roman"/>
          <w:snapToGrid w:val="0"/>
          <w:sz w:val="28"/>
          <w:szCs w:val="28"/>
        </w:rPr>
        <w:t xml:space="preserve">от Исполнителя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полного возмещения </w:t>
      </w:r>
      <w:r w:rsidR="008C2D0A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8C2D0A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если </w:t>
      </w:r>
      <w:r w:rsidR="008C2D0A">
        <w:rPr>
          <w:rFonts w:ascii="Times New Roman" w:hAnsi="Times New Roman"/>
          <w:snapToGrid w:val="0"/>
          <w:sz w:val="28"/>
          <w:szCs w:val="28"/>
        </w:rPr>
        <w:t>такие недостатки</w:t>
      </w:r>
      <w:r w:rsidR="008C2D0A" w:rsidRPr="000B4261">
        <w:rPr>
          <w:rFonts w:ascii="Times New Roman" w:hAnsi="Times New Roman"/>
          <w:snapToGrid w:val="0"/>
          <w:sz w:val="28"/>
          <w:szCs w:val="28"/>
        </w:rPr>
        <w:t xml:space="preserve"> не устранены Исполнителем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в</w:t>
      </w:r>
      <w:r w:rsidR="00D96FB9" w:rsidRPr="006C31B7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й с даты обращения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8C2D0A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также вправе отказаться от исполнения Договора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05C28144" w14:textId="07D02567" w:rsidR="00DF78C9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вправе потребовать полного возмещения 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>убытков, причиненных ему в связи с нарушением сроков начала и (или) окончания оказания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11E5C2E8" w14:textId="6C81DEC5" w:rsidR="004D42C0" w:rsidRPr="000B4261" w:rsidRDefault="00B25756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A76B98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стало очевидным, что он</w:t>
      </w:r>
      <w:r w:rsidR="00A76B98">
        <w:rPr>
          <w:rFonts w:ascii="Times New Roman" w:hAnsi="Times New Roman"/>
          <w:snapToGrid w:val="0"/>
          <w:sz w:val="28"/>
          <w:szCs w:val="28"/>
        </w:rPr>
        <w:t>и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не буд</w:t>
      </w:r>
      <w:r w:rsidR="00A76B98">
        <w:rPr>
          <w:rFonts w:ascii="Times New Roman" w:hAnsi="Times New Roman"/>
          <w:snapToGrid w:val="0"/>
          <w:sz w:val="28"/>
          <w:szCs w:val="28"/>
        </w:rPr>
        <w:t>у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A76B98">
        <w:rPr>
          <w:rFonts w:ascii="Times New Roman" w:hAnsi="Times New Roman"/>
          <w:snapToGrid w:val="0"/>
          <w:sz w:val="28"/>
          <w:szCs w:val="28"/>
        </w:rPr>
        <w:t>ы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 срок, </w:t>
      </w:r>
      <w:r w:rsidR="0035582A">
        <w:rPr>
          <w:rFonts w:ascii="Times New Roman" w:hAnsi="Times New Roman"/>
          <w:sz w:val="28"/>
          <w:szCs w:val="28"/>
        </w:rPr>
        <w:t>Обучающийся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вправе</w:t>
      </w:r>
      <w:r w:rsidR="00A76B98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7B708881" w14:textId="77777777" w:rsidR="00A71747" w:rsidRPr="000B4261" w:rsidRDefault="00A71747" w:rsidP="00A717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назначить Исполнителю в новый срок, в течение которого Исполнитель </w:t>
      </w:r>
      <w:r>
        <w:rPr>
          <w:rFonts w:ascii="Times New Roman" w:hAnsi="Times New Roman"/>
          <w:snapToGrid w:val="0"/>
          <w:sz w:val="28"/>
          <w:szCs w:val="28"/>
        </w:rPr>
        <w:t>обязан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приступить к оказанию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и (или) закончить оказание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услуг;</w:t>
      </w:r>
    </w:p>
    <w:p w14:paraId="727DB379" w14:textId="3C5D35D3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оказать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A76B98">
        <w:rPr>
          <w:rFonts w:ascii="Times New Roman" w:hAnsi="Times New Roman"/>
          <w:snapToGrid w:val="0"/>
          <w:sz w:val="28"/>
          <w:szCs w:val="28"/>
        </w:rPr>
        <w:t>и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за разумную цену и потребовать от Исполнителя возмещения понесенных 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в связи с этим 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5B5B2629" w14:textId="5666916D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отребовать уменьшения стоимости 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52D3E0D0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25647750" w14:textId="07830F28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A76B98">
        <w:rPr>
          <w:rFonts w:ascii="Times New Roman" w:hAnsi="Times New Roman"/>
          <w:sz w:val="28"/>
          <w:szCs w:val="28"/>
        </w:rPr>
        <w:t>С</w:t>
      </w:r>
      <w:r w:rsidRPr="000B4261">
        <w:rPr>
          <w:rFonts w:ascii="Times New Roman" w:hAnsi="Times New Roman"/>
          <w:sz w:val="28"/>
          <w:szCs w:val="28"/>
        </w:rPr>
        <w:t xml:space="preserve">торонами 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1A41F32F" w14:textId="49E9303F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A76B98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A76B98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 xml:space="preserve">выплаченная </w:t>
      </w:r>
      <w:r w:rsidR="0035582A">
        <w:rPr>
          <w:rFonts w:ascii="Times New Roman" w:hAnsi="Times New Roman"/>
          <w:snapToGrid w:val="0"/>
          <w:sz w:val="28"/>
          <w:szCs w:val="28"/>
        </w:rPr>
        <w:t xml:space="preserve">Обучающимся </w:t>
      </w:r>
      <w:r w:rsidR="00143093">
        <w:rPr>
          <w:rFonts w:ascii="Times New Roman" w:hAnsi="Times New Roman"/>
          <w:snapToGrid w:val="0"/>
          <w:sz w:val="28"/>
          <w:szCs w:val="28"/>
        </w:rPr>
        <w:t>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 Обучающемуся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6F1B119C" w14:textId="41F5210B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A76B98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76B98">
        <w:rPr>
          <w:rFonts w:ascii="Times New Roman" w:hAnsi="Times New Roman"/>
          <w:snapToGrid w:val="0"/>
          <w:sz w:val="28"/>
          <w:szCs w:val="28"/>
        </w:rPr>
        <w:t xml:space="preserve">Обучающемуся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A76B98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7C7F8F12" w14:textId="16A7E3E6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 случае отчисления Обучающ</w:t>
      </w:r>
      <w:r w:rsidR="00A76B98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 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 xml:space="preserve">выплаченные </w:t>
      </w:r>
      <w:r w:rsidR="0035582A">
        <w:rPr>
          <w:rFonts w:ascii="Times New Roman" w:hAnsi="Times New Roman"/>
          <w:snapToGrid w:val="0"/>
          <w:sz w:val="28"/>
          <w:szCs w:val="28"/>
        </w:rPr>
        <w:t>Обучающимся</w:t>
      </w:r>
      <w:r w:rsidR="0035582A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35582A">
        <w:rPr>
          <w:rFonts w:ascii="Times New Roman" w:hAnsi="Times New Roman"/>
          <w:snapToGrid w:val="0"/>
          <w:sz w:val="28"/>
          <w:szCs w:val="28"/>
        </w:rPr>
        <w:t>Обучающемуся</w:t>
      </w:r>
      <w:r w:rsidR="0035582A" w:rsidRPr="000B4261" w:rsidDel="0035582A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Pr="000B4261">
        <w:rPr>
          <w:rFonts w:ascii="Times New Roman" w:hAnsi="Times New Roman"/>
          <w:sz w:val="28"/>
          <w:szCs w:val="28"/>
        </w:rPr>
        <w:t>рассчитыва</w:t>
      </w:r>
      <w:r w:rsidR="00A76B98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>тся 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A76B98">
        <w:rPr>
          <w:rFonts w:ascii="Times New Roman" w:hAnsi="Times New Roman"/>
          <w:sz w:val="28"/>
          <w:szCs w:val="28"/>
        </w:rPr>
        <w:t>НЦИС</w:t>
      </w:r>
      <w:r w:rsidRPr="000B4261">
        <w:rPr>
          <w:rFonts w:ascii="Times New Roman" w:hAnsi="Times New Roman"/>
          <w:sz w:val="28"/>
          <w:szCs w:val="28"/>
        </w:rPr>
        <w:t xml:space="preserve"> 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44A09A0D" w14:textId="52AE347A" w:rsidR="0029140C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9140C" w:rsidRPr="000B4261">
        <w:rPr>
          <w:rFonts w:ascii="Times New Roman" w:hAnsi="Times New Roman"/>
          <w:sz w:val="28"/>
          <w:szCs w:val="28"/>
        </w:rPr>
        <w:t xml:space="preserve">несет ответственность за своевременное ознакомление с документами, регламентирующими образовательную деятельность НЦИС. Факт ознакомления </w:t>
      </w:r>
      <w:r w:rsidR="002D4BF3">
        <w:rPr>
          <w:rFonts w:ascii="Times New Roman" w:hAnsi="Times New Roman"/>
          <w:sz w:val="28"/>
          <w:szCs w:val="28"/>
        </w:rPr>
        <w:t>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="0029140C"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="0029140C" w:rsidRPr="000B4261">
        <w:rPr>
          <w:rFonts w:ascii="Times New Roman" w:hAnsi="Times New Roman"/>
          <w:sz w:val="28"/>
          <w:szCs w:val="28"/>
        </w:rPr>
        <w:t xml:space="preserve">актами НЦИС фиксируется записью об этом в заявлении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9140C" w:rsidRPr="000B4261">
        <w:rPr>
          <w:rFonts w:ascii="Times New Roman" w:hAnsi="Times New Roman"/>
          <w:sz w:val="28"/>
          <w:szCs w:val="28"/>
        </w:rPr>
        <w:t xml:space="preserve">о приеме 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="0029140C"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="0029140C" w:rsidRPr="000B4261">
        <w:rPr>
          <w:rFonts w:ascii="Times New Roman" w:hAnsi="Times New Roman"/>
          <w:sz w:val="28"/>
          <w:szCs w:val="28"/>
        </w:rPr>
        <w:t xml:space="preserve">подписью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="0029140C" w:rsidRPr="000B4261">
        <w:rPr>
          <w:rFonts w:ascii="Times New Roman" w:hAnsi="Times New Roman"/>
          <w:sz w:val="28"/>
          <w:szCs w:val="28"/>
        </w:rPr>
        <w:t xml:space="preserve">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="0029140C"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="0029140C"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>ся</w:t>
      </w:r>
      <w:r w:rsidR="0029140C"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="0029140C"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B25756">
        <w:rPr>
          <w:rFonts w:ascii="Times New Roman" w:hAnsi="Times New Roman"/>
          <w:sz w:val="28"/>
          <w:szCs w:val="28"/>
        </w:rPr>
        <w:t xml:space="preserve"> Обучающегося</w:t>
      </w:r>
      <w:r w:rsidR="0029140C"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A76B98">
        <w:rPr>
          <w:rFonts w:ascii="Times New Roman" w:hAnsi="Times New Roman"/>
          <w:sz w:val="28"/>
          <w:szCs w:val="28"/>
        </w:rPr>
        <w:t>п</w:t>
      </w:r>
      <w:r w:rsidR="0029140C" w:rsidRPr="000B4261">
        <w:rPr>
          <w:rFonts w:ascii="Times New Roman" w:hAnsi="Times New Roman"/>
          <w:sz w:val="28"/>
          <w:szCs w:val="28"/>
        </w:rPr>
        <w:t>олитикой 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="0029140C" w:rsidRPr="000B4261">
        <w:rPr>
          <w:rFonts w:ascii="Times New Roman" w:hAnsi="Times New Roman"/>
          <w:sz w:val="28"/>
          <w:szCs w:val="28"/>
        </w:rPr>
        <w:t>.</w:t>
      </w:r>
    </w:p>
    <w:p w14:paraId="6042CFF2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E304DFA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1E2C7293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2A342388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D43DFBD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1FEB2C81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1C171859" w14:textId="669B218A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A76B98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A438C7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 зачислении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A438C7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D0DCCBF" w14:textId="09E27A7F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A438C7">
        <w:rPr>
          <w:rFonts w:ascii="Times New Roman" w:hAnsi="Times New Roman"/>
          <w:bCs/>
          <w:sz w:val="28"/>
          <w:szCs w:val="28"/>
        </w:rPr>
        <w:t>значимых сведений</w:t>
      </w:r>
      <w:r>
        <w:rPr>
          <w:rFonts w:ascii="Times New Roman" w:hAnsi="Times New Roman"/>
          <w:bCs/>
          <w:sz w:val="28"/>
          <w:szCs w:val="28"/>
        </w:rPr>
        <w:t xml:space="preserve"> 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друг</w:t>
      </w:r>
      <w:r w:rsidR="00A438C7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A438C7">
        <w:rPr>
          <w:rFonts w:ascii="Times New Roman" w:hAnsi="Times New Roman"/>
          <w:bCs/>
          <w:sz w:val="28"/>
          <w:szCs w:val="28"/>
        </w:rPr>
        <w:t>у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5574A0FD" w14:textId="737068E3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 xml:space="preserve">Договор составлен в </w:t>
      </w:r>
      <w:r w:rsidR="009428D9">
        <w:rPr>
          <w:rFonts w:ascii="Times New Roman" w:hAnsi="Times New Roman"/>
          <w:snapToGrid w:val="0"/>
          <w:sz w:val="28"/>
          <w:szCs w:val="28"/>
        </w:rPr>
        <w:t>2</w:t>
      </w:r>
      <w:r w:rsidR="000D20B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r w:rsidR="009428D9">
        <w:rPr>
          <w:rFonts w:ascii="Times New Roman" w:hAnsi="Times New Roman"/>
          <w:snapToGrid w:val="0"/>
          <w:sz w:val="28"/>
          <w:szCs w:val="28"/>
        </w:rPr>
        <w:t>Дву</w:t>
      </w:r>
      <w:r w:rsidR="000D20B3">
        <w:rPr>
          <w:rFonts w:ascii="Times New Roman" w:hAnsi="Times New Roman"/>
          <w:snapToGrid w:val="0"/>
          <w:sz w:val="28"/>
          <w:szCs w:val="28"/>
        </w:rPr>
        <w:t>х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7650EF6F" w14:textId="0E3FB7A1" w:rsidR="004D42C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Изменения и дополнения Договора могут </w:t>
      </w:r>
      <w:r w:rsidR="00B25756">
        <w:rPr>
          <w:rFonts w:ascii="Times New Roman" w:hAnsi="Times New Roman"/>
          <w:snapToGrid w:val="0"/>
          <w:sz w:val="28"/>
          <w:szCs w:val="28"/>
        </w:rPr>
        <w:t>вносится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438C7">
        <w:rPr>
          <w:rFonts w:ascii="Times New Roman" w:hAnsi="Times New Roman"/>
          <w:snapToGrid w:val="0"/>
          <w:sz w:val="28"/>
          <w:szCs w:val="28"/>
        </w:rPr>
        <w:t xml:space="preserve">Сторонами </w:t>
      </w:r>
      <w:r w:rsidR="00B25756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A438C7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19FE7A40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A4A5B7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5386"/>
      </w:tblGrid>
      <w:tr w:rsidR="0035582A" w:rsidRPr="00C97C61" w14:paraId="7EE93390" w14:textId="77777777" w:rsidTr="006C31B7">
        <w:tc>
          <w:tcPr>
            <w:tcW w:w="4957" w:type="dxa"/>
          </w:tcPr>
          <w:p w14:paraId="11764DBA" w14:textId="77777777" w:rsidR="0035582A" w:rsidRPr="00C97C61" w:rsidRDefault="0035582A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386" w:type="dxa"/>
          </w:tcPr>
          <w:p w14:paraId="02908FCC" w14:textId="77777777" w:rsidR="0035582A" w:rsidRPr="00C97C61" w:rsidRDefault="0035582A" w:rsidP="006C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35582A" w:rsidRPr="00C97C61" w14:paraId="61B3EFEE" w14:textId="77777777" w:rsidTr="006C31B7">
        <w:trPr>
          <w:trHeight w:val="3891"/>
        </w:trPr>
        <w:tc>
          <w:tcPr>
            <w:tcW w:w="4957" w:type="dxa"/>
          </w:tcPr>
          <w:p w14:paraId="536C0CD5" w14:textId="77777777" w:rsidR="0035582A" w:rsidRPr="00C97C61" w:rsidRDefault="0035582A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733518F9" w14:textId="77777777" w:rsidR="0035582A" w:rsidRPr="00C97C61" w:rsidRDefault="0035582A" w:rsidP="004069C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570C013E" w14:textId="77777777" w:rsidR="0035582A" w:rsidRPr="00C97C61" w:rsidRDefault="0035582A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36BED485" w14:textId="77777777" w:rsidR="00741A2D" w:rsidRPr="00E65E8D" w:rsidRDefault="00741A2D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E8D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2E882B64" w14:textId="571AB5D7" w:rsidR="0035582A" w:rsidRPr="00C97C61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38F56AD5" w14:textId="77777777" w:rsidR="0035582A" w:rsidRPr="00C97C61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3A102D25" w14:textId="77777777" w:rsidR="0035582A" w:rsidRPr="00C97C61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9A0AE06" w14:textId="77777777" w:rsidR="0035582A" w:rsidRPr="00C97C61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4440DDE4" w14:textId="77777777" w:rsidR="0035582A" w:rsidRPr="001B47CE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078D5923" w14:textId="77777777" w:rsidR="0035582A" w:rsidRPr="00C97C61" w:rsidRDefault="0035582A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54A13701" w14:textId="77777777" w:rsidR="0035582A" w:rsidRPr="00C97C61" w:rsidRDefault="0035582A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5386" w:type="dxa"/>
          </w:tcPr>
          <w:p w14:paraId="47C81068" w14:textId="77777777" w:rsidR="0035582A" w:rsidRPr="006C31B7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1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14:paraId="612A46F6" w14:textId="77777777" w:rsidR="0035582A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F13BC3" w14:textId="77777777" w:rsidR="0035582A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место рождения: </w:t>
            </w:r>
          </w:p>
          <w:p w14:paraId="1A8E6D00" w14:textId="77777777" w:rsidR="0035582A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«__» __________ 20__ г.,  </w:t>
            </w:r>
          </w:p>
          <w:p w14:paraId="64F86593" w14:textId="77777777" w:rsidR="0035582A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_______________________</w:t>
            </w:r>
          </w:p>
          <w:p w14:paraId="285DAAAB" w14:textId="77777777" w:rsidR="0035582A" w:rsidRPr="006C31B7" w:rsidRDefault="0035582A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693C09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C31B7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_________________, выдан «__» _________ 20__г. _________________________ </w:t>
            </w:r>
          </w:p>
          <w:p w14:paraId="5C30FDE9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 ,</w:t>
            </w:r>
          </w:p>
          <w:p w14:paraId="5E89A8E9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подразделения ____-____</w:t>
            </w:r>
          </w:p>
          <w:p w14:paraId="6221E79B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BF13E7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жительства (регистрации): _____________ _________________________ _________________________ </w:t>
            </w:r>
          </w:p>
          <w:p w14:paraId="426B62A7" w14:textId="536C8CCF" w:rsidR="0035582A" w:rsidRDefault="00D7212D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________________ </w:t>
            </w:r>
          </w:p>
          <w:p w14:paraId="0662C9F4" w14:textId="1DCE8AF9" w:rsidR="00D7212D" w:rsidRDefault="00D7212D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СНИЛС __________________</w:t>
            </w:r>
          </w:p>
          <w:p w14:paraId="2CB4836D" w14:textId="77777777" w:rsidR="0035582A" w:rsidRPr="00DA6D1D" w:rsidRDefault="0035582A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______________</w:t>
            </w:r>
          </w:p>
          <w:p w14:paraId="2422AF83" w14:textId="77777777" w:rsidR="0035582A" w:rsidRDefault="0035582A" w:rsidP="00BD7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582A" w:rsidRPr="000B0868" w14:paraId="67014FF6" w14:textId="77777777" w:rsidTr="006C31B7">
        <w:trPr>
          <w:trHeight w:val="174"/>
        </w:trPr>
        <w:tc>
          <w:tcPr>
            <w:tcW w:w="4957" w:type="dxa"/>
          </w:tcPr>
          <w:p w14:paraId="4F087845" w14:textId="77777777" w:rsidR="0035582A" w:rsidRDefault="0035582A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2FABDBF" w14:textId="77777777" w:rsidR="0035582A" w:rsidRPr="00C97C61" w:rsidRDefault="0035582A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DF139" w14:textId="77777777" w:rsidR="0035582A" w:rsidRPr="00C97C61" w:rsidRDefault="0035582A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12BF153" w14:textId="77777777" w:rsidR="0035582A" w:rsidRPr="00C97C61" w:rsidRDefault="0035582A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14:paraId="2DD5B9EC" w14:textId="77777777" w:rsidR="0035582A" w:rsidRDefault="0035582A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7B4A521F" w14:textId="77777777" w:rsidR="0035582A" w:rsidRDefault="0035582A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D62B9" w14:textId="77777777" w:rsidR="0035582A" w:rsidRPr="00C97C61" w:rsidDel="00226718" w:rsidRDefault="0035582A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____________/____________/</w:t>
            </w:r>
          </w:p>
        </w:tc>
      </w:tr>
    </w:tbl>
    <w:p w14:paraId="38657AD7" w14:textId="77777777" w:rsidR="00226718" w:rsidRPr="000B086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718" w:rsidRPr="000B0868" w:rsidSect="00A8721E">
      <w:footerReference w:type="default" r:id="rId9"/>
      <w:pgSz w:w="11906" w:h="16838"/>
      <w:pgMar w:top="567" w:right="567" w:bottom="1093" w:left="992" w:header="42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62F7" w14:textId="77777777" w:rsidR="00305AFE" w:rsidRDefault="00305AFE" w:rsidP="009C5256">
      <w:pPr>
        <w:spacing w:after="0" w:line="240" w:lineRule="auto"/>
      </w:pPr>
      <w:r>
        <w:separator/>
      </w:r>
    </w:p>
  </w:endnote>
  <w:endnote w:type="continuationSeparator" w:id="0">
    <w:p w14:paraId="14CF43B3" w14:textId="77777777" w:rsidR="00305AFE" w:rsidRDefault="00305AFE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02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8AD1D28" w14:textId="795130D9" w:rsidR="00D33E53" w:rsidRDefault="00A8721E" w:rsidP="00A8721E">
        <w:pPr>
          <w:pStyle w:val="a7"/>
          <w:jc w:val="center"/>
          <w:rPr>
            <w:rFonts w:ascii="Times New Roman" w:hAnsi="Times New Roman"/>
          </w:rPr>
        </w:pPr>
        <w:r w:rsidRPr="00A8721E">
          <w:rPr>
            <w:rFonts w:ascii="Times New Roman" w:hAnsi="Times New Roman"/>
          </w:rPr>
          <w:fldChar w:fldCharType="begin"/>
        </w:r>
        <w:r w:rsidRPr="00A8721E">
          <w:rPr>
            <w:rFonts w:ascii="Times New Roman" w:hAnsi="Times New Roman"/>
          </w:rPr>
          <w:instrText>PAGE   \* MERGEFORMAT</w:instrText>
        </w:r>
        <w:r w:rsidRPr="00A8721E">
          <w:rPr>
            <w:rFonts w:ascii="Times New Roman" w:hAnsi="Times New Roman"/>
          </w:rPr>
          <w:fldChar w:fldCharType="separate"/>
        </w:r>
        <w:r w:rsidRPr="00A8721E">
          <w:rPr>
            <w:rFonts w:ascii="Times New Roman" w:hAnsi="Times New Roman"/>
          </w:rPr>
          <w:t>2</w:t>
        </w:r>
        <w:r w:rsidRPr="00A8721E">
          <w:rPr>
            <w:rFonts w:ascii="Times New Roman" w:hAnsi="Times New Roman"/>
          </w:rPr>
          <w:fldChar w:fldCharType="end"/>
        </w:r>
      </w:p>
      <w:p w14:paraId="3ACBFA5B" w14:textId="77777777" w:rsidR="00D33E53" w:rsidRDefault="00D33E53" w:rsidP="00A8721E">
        <w:pPr>
          <w:pStyle w:val="a7"/>
          <w:jc w:val="center"/>
          <w:rPr>
            <w:rFonts w:ascii="Times New Roman" w:hAnsi="Times New Roman"/>
          </w:rPr>
        </w:pPr>
      </w:p>
      <w:p w14:paraId="072AFF1F" w14:textId="503BFEDC" w:rsidR="004D42C0" w:rsidRPr="00A8721E" w:rsidRDefault="00305AFE" w:rsidP="00A8721E">
        <w:pPr>
          <w:pStyle w:val="a7"/>
          <w:jc w:val="cen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DE5" w14:textId="77777777" w:rsidR="00305AFE" w:rsidRDefault="00305AFE" w:rsidP="009C5256">
      <w:pPr>
        <w:spacing w:after="0" w:line="240" w:lineRule="auto"/>
      </w:pPr>
      <w:r>
        <w:separator/>
      </w:r>
    </w:p>
  </w:footnote>
  <w:footnote w:type="continuationSeparator" w:id="0">
    <w:p w14:paraId="3A291AF1" w14:textId="77777777" w:rsidR="00305AFE" w:rsidRDefault="00305AFE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8E1"/>
    <w:multiLevelType w:val="hybridMultilevel"/>
    <w:tmpl w:val="02FA7F20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9755819"/>
    <w:multiLevelType w:val="hybridMultilevel"/>
    <w:tmpl w:val="F3DCF066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3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20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19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AF3"/>
    <w:rsid w:val="0002081E"/>
    <w:rsid w:val="00023EF3"/>
    <w:rsid w:val="000329CD"/>
    <w:rsid w:val="000337CD"/>
    <w:rsid w:val="00046E90"/>
    <w:rsid w:val="00057981"/>
    <w:rsid w:val="000614A9"/>
    <w:rsid w:val="000652ED"/>
    <w:rsid w:val="000701D9"/>
    <w:rsid w:val="00085BC1"/>
    <w:rsid w:val="000A02DF"/>
    <w:rsid w:val="000B0868"/>
    <w:rsid w:val="000B4261"/>
    <w:rsid w:val="000B6D50"/>
    <w:rsid w:val="000C067B"/>
    <w:rsid w:val="000C5BAA"/>
    <w:rsid w:val="000D20B3"/>
    <w:rsid w:val="000E349F"/>
    <w:rsid w:val="000E42B2"/>
    <w:rsid w:val="001206E0"/>
    <w:rsid w:val="001214E5"/>
    <w:rsid w:val="00123907"/>
    <w:rsid w:val="00132451"/>
    <w:rsid w:val="00136224"/>
    <w:rsid w:val="00143093"/>
    <w:rsid w:val="001439C0"/>
    <w:rsid w:val="0016063B"/>
    <w:rsid w:val="001727F1"/>
    <w:rsid w:val="0017569B"/>
    <w:rsid w:val="00175A1F"/>
    <w:rsid w:val="00177D09"/>
    <w:rsid w:val="00181637"/>
    <w:rsid w:val="00186AC0"/>
    <w:rsid w:val="001A04CE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6630"/>
    <w:rsid w:val="001F2E50"/>
    <w:rsid w:val="001F3C77"/>
    <w:rsid w:val="001F5A6E"/>
    <w:rsid w:val="00202B14"/>
    <w:rsid w:val="00211FAE"/>
    <w:rsid w:val="00226718"/>
    <w:rsid w:val="00242AE9"/>
    <w:rsid w:val="0024391B"/>
    <w:rsid w:val="0025277F"/>
    <w:rsid w:val="00261880"/>
    <w:rsid w:val="00263A42"/>
    <w:rsid w:val="00270067"/>
    <w:rsid w:val="00274F8F"/>
    <w:rsid w:val="0029140C"/>
    <w:rsid w:val="002A691A"/>
    <w:rsid w:val="002B3826"/>
    <w:rsid w:val="002C0071"/>
    <w:rsid w:val="002C382C"/>
    <w:rsid w:val="002C6064"/>
    <w:rsid w:val="002D4BF3"/>
    <w:rsid w:val="0030013B"/>
    <w:rsid w:val="0030116A"/>
    <w:rsid w:val="003057F5"/>
    <w:rsid w:val="00305AFE"/>
    <w:rsid w:val="003112A7"/>
    <w:rsid w:val="00320BA4"/>
    <w:rsid w:val="0032625D"/>
    <w:rsid w:val="00326462"/>
    <w:rsid w:val="00327D4A"/>
    <w:rsid w:val="00334DD5"/>
    <w:rsid w:val="00342D6F"/>
    <w:rsid w:val="00344FC5"/>
    <w:rsid w:val="00347F61"/>
    <w:rsid w:val="0035582A"/>
    <w:rsid w:val="00356FC7"/>
    <w:rsid w:val="00380D0D"/>
    <w:rsid w:val="00394A3E"/>
    <w:rsid w:val="0039583F"/>
    <w:rsid w:val="003A3B49"/>
    <w:rsid w:val="003A50FC"/>
    <w:rsid w:val="003C1662"/>
    <w:rsid w:val="003C4330"/>
    <w:rsid w:val="003D503A"/>
    <w:rsid w:val="003E369A"/>
    <w:rsid w:val="003E4B8C"/>
    <w:rsid w:val="003E7229"/>
    <w:rsid w:val="0040418A"/>
    <w:rsid w:val="004069C9"/>
    <w:rsid w:val="00415D62"/>
    <w:rsid w:val="00416023"/>
    <w:rsid w:val="0042162D"/>
    <w:rsid w:val="00436BE9"/>
    <w:rsid w:val="004409C7"/>
    <w:rsid w:val="004416D3"/>
    <w:rsid w:val="00450D63"/>
    <w:rsid w:val="00454AEB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A7AD3"/>
    <w:rsid w:val="004B5C48"/>
    <w:rsid w:val="004C1DA7"/>
    <w:rsid w:val="004D4014"/>
    <w:rsid w:val="004D42C0"/>
    <w:rsid w:val="00502CB4"/>
    <w:rsid w:val="00503A08"/>
    <w:rsid w:val="00503C4D"/>
    <w:rsid w:val="00506282"/>
    <w:rsid w:val="00507600"/>
    <w:rsid w:val="00511040"/>
    <w:rsid w:val="00513C01"/>
    <w:rsid w:val="00535AFD"/>
    <w:rsid w:val="00545DB3"/>
    <w:rsid w:val="00554F03"/>
    <w:rsid w:val="00555E89"/>
    <w:rsid w:val="00563ED4"/>
    <w:rsid w:val="00572694"/>
    <w:rsid w:val="00581271"/>
    <w:rsid w:val="005927A4"/>
    <w:rsid w:val="0059637F"/>
    <w:rsid w:val="005A6710"/>
    <w:rsid w:val="005B3C53"/>
    <w:rsid w:val="005C5CE0"/>
    <w:rsid w:val="005D2FD6"/>
    <w:rsid w:val="005D56C7"/>
    <w:rsid w:val="005D5896"/>
    <w:rsid w:val="005E16D0"/>
    <w:rsid w:val="005E39AA"/>
    <w:rsid w:val="005F38D3"/>
    <w:rsid w:val="005F5779"/>
    <w:rsid w:val="00614341"/>
    <w:rsid w:val="0062513B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6757"/>
    <w:rsid w:val="00671378"/>
    <w:rsid w:val="00686584"/>
    <w:rsid w:val="006A44FB"/>
    <w:rsid w:val="006A6D0F"/>
    <w:rsid w:val="006A7EF5"/>
    <w:rsid w:val="006C31B7"/>
    <w:rsid w:val="006C3358"/>
    <w:rsid w:val="006C57E0"/>
    <w:rsid w:val="006E3AB0"/>
    <w:rsid w:val="006E52A1"/>
    <w:rsid w:val="006F116A"/>
    <w:rsid w:val="006F3F33"/>
    <w:rsid w:val="006F6EA6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33022"/>
    <w:rsid w:val="00741A2D"/>
    <w:rsid w:val="00742172"/>
    <w:rsid w:val="00746C73"/>
    <w:rsid w:val="00747CE5"/>
    <w:rsid w:val="007A49DF"/>
    <w:rsid w:val="007B1E6B"/>
    <w:rsid w:val="007D7F9F"/>
    <w:rsid w:val="007E0D86"/>
    <w:rsid w:val="007E758C"/>
    <w:rsid w:val="007F5C0F"/>
    <w:rsid w:val="008314E8"/>
    <w:rsid w:val="0083744A"/>
    <w:rsid w:val="00841691"/>
    <w:rsid w:val="008437BA"/>
    <w:rsid w:val="00852897"/>
    <w:rsid w:val="00853FB5"/>
    <w:rsid w:val="00857FE1"/>
    <w:rsid w:val="008655C0"/>
    <w:rsid w:val="008665A2"/>
    <w:rsid w:val="0087113F"/>
    <w:rsid w:val="00891415"/>
    <w:rsid w:val="00892F04"/>
    <w:rsid w:val="00893BD2"/>
    <w:rsid w:val="00897607"/>
    <w:rsid w:val="008B08BB"/>
    <w:rsid w:val="008C1E0E"/>
    <w:rsid w:val="008C2B00"/>
    <w:rsid w:val="008C2D0A"/>
    <w:rsid w:val="008C480C"/>
    <w:rsid w:val="008D2D0E"/>
    <w:rsid w:val="008D3A63"/>
    <w:rsid w:val="008E2963"/>
    <w:rsid w:val="008F0F1B"/>
    <w:rsid w:val="008F2671"/>
    <w:rsid w:val="00904CDB"/>
    <w:rsid w:val="0090664F"/>
    <w:rsid w:val="009132AF"/>
    <w:rsid w:val="00924E2E"/>
    <w:rsid w:val="009428D9"/>
    <w:rsid w:val="009555F0"/>
    <w:rsid w:val="00960D02"/>
    <w:rsid w:val="00962140"/>
    <w:rsid w:val="009649EC"/>
    <w:rsid w:val="00965466"/>
    <w:rsid w:val="00970E2A"/>
    <w:rsid w:val="00975102"/>
    <w:rsid w:val="009831E9"/>
    <w:rsid w:val="00991227"/>
    <w:rsid w:val="00994DD0"/>
    <w:rsid w:val="00995F3C"/>
    <w:rsid w:val="00996DDF"/>
    <w:rsid w:val="009A18D9"/>
    <w:rsid w:val="009A39B8"/>
    <w:rsid w:val="009A6A1F"/>
    <w:rsid w:val="009B2B67"/>
    <w:rsid w:val="009C5256"/>
    <w:rsid w:val="009E1A36"/>
    <w:rsid w:val="009E45B5"/>
    <w:rsid w:val="009F3604"/>
    <w:rsid w:val="00A12D48"/>
    <w:rsid w:val="00A35AA7"/>
    <w:rsid w:val="00A36145"/>
    <w:rsid w:val="00A40E14"/>
    <w:rsid w:val="00A41C83"/>
    <w:rsid w:val="00A438C7"/>
    <w:rsid w:val="00A5184C"/>
    <w:rsid w:val="00A71747"/>
    <w:rsid w:val="00A76B98"/>
    <w:rsid w:val="00A76D13"/>
    <w:rsid w:val="00A8721E"/>
    <w:rsid w:val="00A95440"/>
    <w:rsid w:val="00A96CED"/>
    <w:rsid w:val="00AA1804"/>
    <w:rsid w:val="00AA29DD"/>
    <w:rsid w:val="00AB3791"/>
    <w:rsid w:val="00AB43CB"/>
    <w:rsid w:val="00AD5B77"/>
    <w:rsid w:val="00AE070B"/>
    <w:rsid w:val="00B056BD"/>
    <w:rsid w:val="00B13EE3"/>
    <w:rsid w:val="00B15D61"/>
    <w:rsid w:val="00B16E5D"/>
    <w:rsid w:val="00B20FDD"/>
    <w:rsid w:val="00B24857"/>
    <w:rsid w:val="00B25756"/>
    <w:rsid w:val="00B25BE2"/>
    <w:rsid w:val="00B30308"/>
    <w:rsid w:val="00B30929"/>
    <w:rsid w:val="00B44D2E"/>
    <w:rsid w:val="00B50FED"/>
    <w:rsid w:val="00B64069"/>
    <w:rsid w:val="00B66A5D"/>
    <w:rsid w:val="00B6712B"/>
    <w:rsid w:val="00B97C51"/>
    <w:rsid w:val="00BA133B"/>
    <w:rsid w:val="00BA183B"/>
    <w:rsid w:val="00BB49C1"/>
    <w:rsid w:val="00BB6977"/>
    <w:rsid w:val="00BC4F9D"/>
    <w:rsid w:val="00BC5B81"/>
    <w:rsid w:val="00BC6A27"/>
    <w:rsid w:val="00BD0EC5"/>
    <w:rsid w:val="00BD1143"/>
    <w:rsid w:val="00BD4728"/>
    <w:rsid w:val="00BD5F5B"/>
    <w:rsid w:val="00BD7A21"/>
    <w:rsid w:val="00BF4557"/>
    <w:rsid w:val="00C02186"/>
    <w:rsid w:val="00C05E94"/>
    <w:rsid w:val="00C16BBF"/>
    <w:rsid w:val="00C203D1"/>
    <w:rsid w:val="00C222F4"/>
    <w:rsid w:val="00C240F6"/>
    <w:rsid w:val="00C31C34"/>
    <w:rsid w:val="00C326D6"/>
    <w:rsid w:val="00C34243"/>
    <w:rsid w:val="00C40A7D"/>
    <w:rsid w:val="00C6106D"/>
    <w:rsid w:val="00C760C2"/>
    <w:rsid w:val="00C803A3"/>
    <w:rsid w:val="00C878E0"/>
    <w:rsid w:val="00C97045"/>
    <w:rsid w:val="00C97C61"/>
    <w:rsid w:val="00CA20B2"/>
    <w:rsid w:val="00CA3A83"/>
    <w:rsid w:val="00CC368E"/>
    <w:rsid w:val="00CD5767"/>
    <w:rsid w:val="00CE02CC"/>
    <w:rsid w:val="00CE1165"/>
    <w:rsid w:val="00CF0772"/>
    <w:rsid w:val="00CF78A8"/>
    <w:rsid w:val="00D02799"/>
    <w:rsid w:val="00D33A30"/>
    <w:rsid w:val="00D33E53"/>
    <w:rsid w:val="00D407CC"/>
    <w:rsid w:val="00D41027"/>
    <w:rsid w:val="00D41851"/>
    <w:rsid w:val="00D563EF"/>
    <w:rsid w:val="00D7212D"/>
    <w:rsid w:val="00D80945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646E"/>
    <w:rsid w:val="00DE3709"/>
    <w:rsid w:val="00DF78C9"/>
    <w:rsid w:val="00E063F5"/>
    <w:rsid w:val="00E10C13"/>
    <w:rsid w:val="00E1112C"/>
    <w:rsid w:val="00E30BBF"/>
    <w:rsid w:val="00E31AFB"/>
    <w:rsid w:val="00E35884"/>
    <w:rsid w:val="00E43FB1"/>
    <w:rsid w:val="00E443AD"/>
    <w:rsid w:val="00E54409"/>
    <w:rsid w:val="00E55612"/>
    <w:rsid w:val="00E65E8D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75E8"/>
    <w:rsid w:val="00F04156"/>
    <w:rsid w:val="00F24662"/>
    <w:rsid w:val="00F3072E"/>
    <w:rsid w:val="00F35239"/>
    <w:rsid w:val="00F368C1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6E09"/>
    <w:rsid w:val="00FB375D"/>
    <w:rsid w:val="00FB507D"/>
    <w:rsid w:val="00FB5346"/>
    <w:rsid w:val="00FD7CFF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6705C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CD2233-668A-4B12-880F-EC4B6442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ncisnabronnoi@outlook.com</cp:lastModifiedBy>
  <cp:revision>3</cp:revision>
  <cp:lastPrinted>2020-12-08T13:17:00Z</cp:lastPrinted>
  <dcterms:created xsi:type="dcterms:W3CDTF">2021-04-26T10:00:00Z</dcterms:created>
  <dcterms:modified xsi:type="dcterms:W3CDTF">2021-04-26T10:17:00Z</dcterms:modified>
</cp:coreProperties>
</file>