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E2E5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5A504C13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5583496C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970C1">
        <w:rPr>
          <w:rFonts w:ascii="Times New Roman" w:hAnsi="Times New Roman"/>
          <w:b/>
          <w:sz w:val="28"/>
          <w:szCs w:val="28"/>
          <w:lang w:eastAsia="ru-RU"/>
        </w:rPr>
        <w:t>профессиональная переподготовка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2486D48C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28A489E1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B4A47D1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7BB1F6E9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55A4E9D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394CDE8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AC2F52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0EA0482A" w14:textId="77777777" w:rsidR="004D42C0" w:rsidRPr="006F3F33" w:rsidRDefault="00B64069" w:rsidP="00892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__________________________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1804" w:rsidRPr="006F3F33">
        <w:rPr>
          <w:rFonts w:ascii="Times New Roman" w:hAnsi="Times New Roman"/>
          <w:b/>
          <w:sz w:val="28"/>
          <w:szCs w:val="28"/>
          <w:lang w:eastAsia="ru-RU"/>
        </w:rPr>
        <w:t>Заказчик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>в лице __________________________, действующего на основании 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24FF">
        <w:rPr>
          <w:rFonts w:ascii="Times New Roman" w:hAnsi="Times New Roman"/>
          <w:sz w:val="28"/>
          <w:szCs w:val="28"/>
          <w:lang w:eastAsia="ru-RU"/>
        </w:rPr>
        <w:t>с другой стороны</w:t>
      </w:r>
      <w:r w:rsidR="00A14F2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35FD31E6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7018B3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60706431" w14:textId="77777777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06368D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11792D">
        <w:rPr>
          <w:rFonts w:ascii="Times New Roman" w:hAnsi="Times New Roman"/>
          <w:sz w:val="28"/>
          <w:szCs w:val="28"/>
          <w:lang w:eastAsia="ru-RU"/>
        </w:rPr>
        <w:t>ые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11792D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FF" w:rsidRPr="000B4261">
        <w:rPr>
          <w:rFonts w:ascii="Times New Roman" w:hAnsi="Times New Roman"/>
          <w:sz w:val="28"/>
          <w:szCs w:val="28"/>
          <w:lang w:eastAsia="ru-RU"/>
        </w:rPr>
        <w:t xml:space="preserve">по обучению </w:t>
      </w:r>
      <w:r w:rsidR="008924FF">
        <w:rPr>
          <w:rFonts w:ascii="Times New Roman" w:hAnsi="Times New Roman"/>
          <w:sz w:val="28"/>
          <w:szCs w:val="28"/>
          <w:lang w:eastAsia="ru-RU"/>
        </w:rPr>
        <w:t>представителей Заказчика, указанных в Приложении № 1 к Договору (далее по тексту – «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</w:t>
      </w:r>
      <w:r w:rsidR="008924FF">
        <w:rPr>
          <w:rFonts w:ascii="Times New Roman" w:hAnsi="Times New Roman"/>
          <w:sz w:val="28"/>
          <w:szCs w:val="28"/>
          <w:lang w:eastAsia="ru-RU"/>
        </w:rPr>
        <w:t>и</w:t>
      </w:r>
      <w:r w:rsidR="00FB5346">
        <w:rPr>
          <w:rFonts w:ascii="Times New Roman" w:hAnsi="Times New Roman"/>
          <w:sz w:val="28"/>
          <w:szCs w:val="28"/>
          <w:lang w:eastAsia="ru-RU"/>
        </w:rPr>
        <w:t>еся</w:t>
      </w:r>
      <w:r w:rsidR="008924FF">
        <w:rPr>
          <w:rFonts w:ascii="Times New Roman" w:hAnsi="Times New Roman"/>
          <w:sz w:val="28"/>
          <w:szCs w:val="28"/>
          <w:lang w:eastAsia="ru-RU"/>
        </w:rPr>
        <w:t>»)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662" w:rsidRPr="000B4261">
        <w:rPr>
          <w:rFonts w:ascii="Times New Roman" w:hAnsi="Times New Roman"/>
          <w:sz w:val="28"/>
          <w:szCs w:val="28"/>
          <w:lang w:eastAsia="ru-RU"/>
        </w:rPr>
        <w:t>профессиональной переподготовк</w:t>
      </w:r>
      <w:r w:rsidR="0006368D">
        <w:rPr>
          <w:rFonts w:ascii="Times New Roman" w:hAnsi="Times New Roman"/>
          <w:sz w:val="28"/>
          <w:szCs w:val="28"/>
          <w:lang w:eastAsia="ru-RU"/>
        </w:rPr>
        <w:t>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оплатить оказанные </w:t>
      </w:r>
      <w:r w:rsidR="0011792D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021994">
        <w:rPr>
          <w:rFonts w:ascii="Times New Roman" w:hAnsi="Times New Roman"/>
          <w:sz w:val="28"/>
          <w:szCs w:val="28"/>
          <w:lang w:eastAsia="ru-RU"/>
        </w:rPr>
        <w:t>4</w:t>
      </w:r>
      <w:r w:rsidR="00021994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2C08B7C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FB3EC2A" w14:textId="77777777" w:rsidR="00EB09A0" w:rsidRPr="005B33C5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5B33C5">
        <w:rPr>
          <w:rFonts w:ascii="Times New Roman" w:hAnsi="Times New Roman"/>
          <w:sz w:val="28"/>
          <w:szCs w:val="28"/>
          <w:lang w:eastAsia="ru-RU"/>
        </w:rPr>
        <w:t>»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7477D21C" w14:textId="77777777" w:rsidR="00EB09A0" w:rsidRPr="000B4261" w:rsidRDefault="00EB09A0" w:rsidP="00EB09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4261">
        <w:rPr>
          <w:rFonts w:ascii="Times New Roman" w:eastAsia="Times New Roman" w:hAnsi="Times New Roman"/>
          <w:sz w:val="28"/>
          <w:szCs w:val="28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______________________________________________________.</w:t>
      </w:r>
    </w:p>
    <w:p w14:paraId="33C4679F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0B06F2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B06F2">
        <w:rPr>
          <w:rFonts w:ascii="Times New Roman" w:hAnsi="Times New Roman"/>
          <w:sz w:val="28"/>
          <w:szCs w:val="28"/>
        </w:rPr>
        <w:t xml:space="preserve">каждому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="008D4E37">
        <w:rPr>
          <w:rFonts w:ascii="Times New Roman" w:hAnsi="Times New Roman"/>
          <w:sz w:val="28"/>
          <w:szCs w:val="28"/>
          <w:u w:val="single"/>
        </w:rPr>
        <w:t>диплом о профессиональной переподготовке</w:t>
      </w:r>
      <w:r w:rsidRPr="000B4261">
        <w:rPr>
          <w:rFonts w:ascii="Times New Roman" w:hAnsi="Times New Roman"/>
          <w:sz w:val="28"/>
          <w:szCs w:val="28"/>
          <w:u w:val="single"/>
        </w:rPr>
        <w:t xml:space="preserve">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10C80486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0B06F2">
        <w:rPr>
          <w:rFonts w:ascii="Times New Roman" w:hAnsi="Times New Roman"/>
          <w:sz w:val="28"/>
          <w:szCs w:val="28"/>
        </w:rPr>
        <w:t>им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BE36AA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06368D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0B06F2">
        <w:rPr>
          <w:rFonts w:ascii="Times New Roman" w:hAnsi="Times New Roman"/>
          <w:sz w:val="28"/>
          <w:szCs w:val="28"/>
        </w:rPr>
        <w:t>ы</w:t>
      </w:r>
      <w:r w:rsidR="008C2B00">
        <w:rPr>
          <w:rFonts w:ascii="Times New Roman" w:hAnsi="Times New Roman"/>
          <w:sz w:val="28"/>
          <w:szCs w:val="28"/>
        </w:rPr>
        <w:t>м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64624046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>, а также в случае досрочного прекращения 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</w:t>
      </w:r>
      <w:r w:rsidR="001E411A" w:rsidRPr="000B4261">
        <w:rPr>
          <w:rFonts w:ascii="Times New Roman" w:hAnsi="Times New Roman"/>
          <w:sz w:val="28"/>
          <w:szCs w:val="28"/>
        </w:rPr>
        <w:lastRenderedPageBreak/>
        <w:t xml:space="preserve">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ихся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Исполнителя</w:t>
      </w:r>
      <w:r w:rsidR="00057981" w:rsidRPr="000B4261">
        <w:rPr>
          <w:rFonts w:ascii="Times New Roman" w:hAnsi="Times New Roman"/>
          <w:sz w:val="28"/>
          <w:szCs w:val="28"/>
        </w:rPr>
        <w:t>. Оказани</w:t>
      </w:r>
      <w:r w:rsidR="0011792D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11792D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11792D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11792D">
        <w:rPr>
          <w:rFonts w:ascii="Times New Roman" w:hAnsi="Times New Roman"/>
          <w:sz w:val="28"/>
          <w:szCs w:val="28"/>
        </w:rPr>
        <w:t xml:space="preserve">, подписанным обеими </w:t>
      </w:r>
      <w:r w:rsidR="000B06F2">
        <w:rPr>
          <w:rFonts w:ascii="Times New Roman" w:hAnsi="Times New Roman"/>
          <w:sz w:val="28"/>
          <w:szCs w:val="28"/>
        </w:rPr>
        <w:t>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848B518" w14:textId="77777777" w:rsidR="004B5C48" w:rsidRPr="00226718" w:rsidRDefault="00FE6E7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Заказчик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Заказчиком и (или) Обучающим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08581045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74E389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49C8A6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ИСПОЛНИТЕЛЯ, ЗАКАЗЧИКА И ОБУЧАЮЩ</w:t>
      </w:r>
      <w:r w:rsidR="00DF2BCC">
        <w:rPr>
          <w:rFonts w:ascii="Times New Roman" w:hAnsi="Times New Roman"/>
          <w:b/>
          <w:bCs/>
          <w:sz w:val="28"/>
          <w:szCs w:val="28"/>
        </w:rPr>
        <w:t>ИХ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09A365E5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5C88B0A5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02ED9B76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E6E73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</w:t>
      </w:r>
      <w:r w:rsidR="00FE6E73">
        <w:rPr>
          <w:rFonts w:ascii="Times New Roman" w:hAnsi="Times New Roman"/>
          <w:sz w:val="28"/>
          <w:szCs w:val="28"/>
        </w:rPr>
        <w:t xml:space="preserve"> при этом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7071B875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="00715975">
        <w:rPr>
          <w:rFonts w:ascii="Times New Roman" w:hAnsi="Times New Roman"/>
          <w:sz w:val="28"/>
          <w:szCs w:val="28"/>
        </w:rPr>
        <w:t>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55BE625B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03D02596" w14:textId="77777777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E6E73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633EADE0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5C5AE7">
        <w:rPr>
          <w:rFonts w:ascii="Times New Roman" w:hAnsi="Times New Roman"/>
          <w:sz w:val="28"/>
          <w:szCs w:val="28"/>
        </w:rPr>
        <w:t xml:space="preserve">Обучающихся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</w:t>
      </w:r>
      <w:r w:rsidR="00DF2BCC">
        <w:rPr>
          <w:rFonts w:ascii="Times New Roman" w:hAnsi="Times New Roman"/>
          <w:sz w:val="28"/>
          <w:szCs w:val="28"/>
        </w:rPr>
        <w:t>ихся их</w:t>
      </w:r>
      <w:r w:rsidR="0017569B" w:rsidRPr="000B4261">
        <w:rPr>
          <w:rFonts w:ascii="Times New Roman" w:hAnsi="Times New Roman"/>
          <w:sz w:val="28"/>
          <w:szCs w:val="28"/>
        </w:rPr>
        <w:t xml:space="preserve"> незаконное зачисление в НЦИС;</w:t>
      </w:r>
    </w:p>
    <w:p w14:paraId="76A16807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2920C5D6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>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мся</w:t>
      </w:r>
      <w:r w:rsidR="0017569B"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5C5AE7">
        <w:rPr>
          <w:rFonts w:ascii="Times New Roman" w:hAnsi="Times New Roman"/>
          <w:sz w:val="28"/>
          <w:szCs w:val="28"/>
        </w:rPr>
        <w:t>,</w:t>
      </w:r>
      <w:r w:rsidR="0017569B"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69526ECB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1A714999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072142FC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 и Заказчика.</w:t>
      </w:r>
    </w:p>
    <w:p w14:paraId="22136D34" w14:textId="77777777" w:rsidR="004D42C0" w:rsidRPr="005A6710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Заказчик</w:t>
      </w:r>
      <w:r w:rsidR="004D42C0"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5E512B72" w14:textId="77777777" w:rsidR="000B4261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 w:rsidR="005C5AE7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</w:t>
      </w:r>
      <w:r w:rsidR="005C5AE7">
        <w:rPr>
          <w:rFonts w:ascii="Times New Roman" w:hAnsi="Times New Roman"/>
          <w:sz w:val="28"/>
          <w:szCs w:val="28"/>
        </w:rPr>
        <w:t>Р</w:t>
      </w:r>
      <w:r w:rsidRPr="000B4261">
        <w:rPr>
          <w:rFonts w:ascii="Times New Roman" w:hAnsi="Times New Roman"/>
          <w:sz w:val="28"/>
          <w:szCs w:val="28"/>
        </w:rPr>
        <w:t>азделом 1 Договора.</w:t>
      </w:r>
    </w:p>
    <w:p w14:paraId="6AFCA029" w14:textId="77777777" w:rsidR="002A691A" w:rsidRPr="00226718" w:rsidRDefault="002A691A" w:rsidP="005A671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>Расторгнуть Договор в любое время</w:t>
      </w:r>
      <w:r w:rsidR="00F04156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 xml:space="preserve">после погашения </w:t>
      </w:r>
      <w:r w:rsidR="00FE6E73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5C5AE7">
        <w:rPr>
          <w:rFonts w:ascii="Times New Roman" w:hAnsi="Times New Roman"/>
          <w:sz w:val="28"/>
          <w:szCs w:val="28"/>
        </w:rPr>
        <w:t xml:space="preserve">перед Исполнителем </w:t>
      </w:r>
      <w:r w:rsidR="00FE6E73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</w:t>
      </w:r>
      <w:r w:rsidR="00F04156" w:rsidRPr="00226718">
        <w:rPr>
          <w:rFonts w:ascii="Times New Roman" w:hAnsi="Times New Roman"/>
          <w:sz w:val="28"/>
          <w:szCs w:val="28"/>
        </w:rPr>
        <w:t>.</w:t>
      </w:r>
    </w:p>
    <w:p w14:paraId="78992660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lastRenderedPageBreak/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Pr="00226718">
        <w:rPr>
          <w:rFonts w:ascii="Times New Roman" w:hAnsi="Times New Roman"/>
          <w:sz w:val="28"/>
          <w:szCs w:val="28"/>
        </w:rPr>
        <w:t>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266216DB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DF2BCC">
        <w:rPr>
          <w:rFonts w:ascii="Times New Roman" w:hAnsi="Times New Roman"/>
          <w:b/>
          <w:bCs/>
          <w:sz w:val="28"/>
          <w:szCs w:val="28"/>
        </w:rPr>
        <w:t>е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1C138B47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5C5AE7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DF2BC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FE6E73">
        <w:rPr>
          <w:rFonts w:ascii="Times New Roman" w:hAnsi="Times New Roman"/>
          <w:sz w:val="28"/>
          <w:szCs w:val="28"/>
        </w:rPr>
        <w:t>Р</w:t>
      </w:r>
      <w:r w:rsidR="00FE6E7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34D2F3B7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1BDC93EA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FE6E7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78234914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7CB772A2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4B5A01F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CC950F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ИСПОЛНИТЕЛЯ, ЗАКАЗЧИКА И ОБУЧАЮЩ</w:t>
      </w:r>
      <w:r w:rsidR="00390575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517F4B72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1B7E3CF1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Зачислить </w:t>
      </w:r>
      <w:r w:rsidR="00390575">
        <w:rPr>
          <w:rFonts w:ascii="Times New Roman" w:hAnsi="Times New Roman"/>
          <w:sz w:val="28"/>
          <w:szCs w:val="28"/>
        </w:rPr>
        <w:t xml:space="preserve">каждого из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54F4ABF0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Довести до </w:t>
      </w:r>
      <w:r w:rsidR="00D41027" w:rsidRPr="000B4261">
        <w:rPr>
          <w:rFonts w:ascii="Times New Roman" w:hAnsi="Times New Roman"/>
          <w:sz w:val="28"/>
          <w:szCs w:val="28"/>
        </w:rPr>
        <w:t>Заказчика</w:t>
      </w:r>
      <w:r w:rsidR="00FB375D" w:rsidRPr="000B4261">
        <w:rPr>
          <w:rFonts w:ascii="Times New Roman" w:hAnsi="Times New Roman"/>
          <w:sz w:val="28"/>
          <w:szCs w:val="28"/>
        </w:rPr>
        <w:t xml:space="preserve"> и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4974ED7B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5C5AE7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25C7529D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6AB91D16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D41027" w:rsidRPr="000B4261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5A9DBCD7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627ADD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0D106CAB" w14:textId="77777777" w:rsidR="004069C9" w:rsidRPr="001214E5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Заказчик</w:t>
      </w:r>
      <w:r w:rsidR="00CF78A8"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4A25A3AD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390575">
        <w:rPr>
          <w:rFonts w:ascii="Times New Roman" w:hAnsi="Times New Roman"/>
          <w:snapToGrid w:val="0"/>
          <w:sz w:val="28"/>
          <w:szCs w:val="28"/>
        </w:rPr>
        <w:t>ими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lastRenderedPageBreak/>
        <w:t>определенны</w:t>
      </w:r>
      <w:r w:rsidR="005C5AE7">
        <w:rPr>
          <w:rFonts w:ascii="Times New Roman" w:hAnsi="Times New Roman"/>
          <w:snapToGrid w:val="0"/>
          <w:sz w:val="28"/>
          <w:szCs w:val="28"/>
        </w:rPr>
        <w:t>ми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1050F99" w14:textId="77777777" w:rsidR="006C3358" w:rsidRPr="000B4261" w:rsidRDefault="007F5C0F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Возмещать ущерб, причиненный </w:t>
      </w:r>
      <w:r w:rsidR="00715975">
        <w:rPr>
          <w:rFonts w:ascii="Times New Roman" w:hAnsi="Times New Roman"/>
          <w:snapToGrid w:val="0"/>
          <w:sz w:val="28"/>
          <w:szCs w:val="28"/>
        </w:rPr>
        <w:t xml:space="preserve">Заказчиком и (или) </w:t>
      </w:r>
      <w:r>
        <w:rPr>
          <w:rFonts w:ascii="Times New Roman" w:hAnsi="Times New Roman"/>
          <w:snapToGrid w:val="0"/>
          <w:sz w:val="28"/>
          <w:szCs w:val="28"/>
        </w:rPr>
        <w:t>Обучающим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>ся имуществу Исполнителя, используемому для оказания образовательных услуг по Договору.</w:t>
      </w:r>
    </w:p>
    <w:p w14:paraId="5A341BB3" w14:textId="77777777" w:rsidR="00C760C2" w:rsidRPr="001214E5" w:rsidRDefault="008C480C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Обучающи</w:t>
      </w:r>
      <w:r w:rsidR="00390575">
        <w:rPr>
          <w:rFonts w:ascii="Times New Roman" w:hAnsi="Times New Roman"/>
          <w:b/>
          <w:sz w:val="28"/>
          <w:szCs w:val="28"/>
        </w:rPr>
        <w:t>е</w:t>
      </w:r>
      <w:r w:rsidRPr="001214E5">
        <w:rPr>
          <w:rFonts w:ascii="Times New Roman" w:hAnsi="Times New Roman"/>
          <w:b/>
          <w:sz w:val="28"/>
          <w:szCs w:val="28"/>
        </w:rPr>
        <w:t xml:space="preserve">ся </w:t>
      </w:r>
      <w:r w:rsidR="00C760C2" w:rsidRPr="001214E5">
        <w:rPr>
          <w:rFonts w:ascii="Times New Roman" w:hAnsi="Times New Roman"/>
          <w:b/>
          <w:sz w:val="28"/>
          <w:szCs w:val="28"/>
        </w:rPr>
        <w:t>обязан</w:t>
      </w:r>
      <w:r w:rsidR="00390575">
        <w:rPr>
          <w:rFonts w:ascii="Times New Roman" w:hAnsi="Times New Roman"/>
          <w:b/>
          <w:sz w:val="28"/>
          <w:szCs w:val="28"/>
        </w:rPr>
        <w:t>ы</w:t>
      </w:r>
      <w:r w:rsidR="00C760C2" w:rsidRPr="001214E5">
        <w:rPr>
          <w:rFonts w:ascii="Times New Roman" w:hAnsi="Times New Roman"/>
          <w:b/>
          <w:sz w:val="28"/>
          <w:szCs w:val="28"/>
        </w:rPr>
        <w:t>:</w:t>
      </w:r>
    </w:p>
    <w:p w14:paraId="1C1787EF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FE6E73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обучения своевременно представлять все необходимые документы, в том числе: </w:t>
      </w:r>
    </w:p>
    <w:p w14:paraId="4DC69080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55A24C93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4E608795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683E3359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FE6E73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3544BD77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292559CB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18F2993D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5C5AE7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2DED807E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0B67389E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занятиях,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11F3CCE2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07B884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303E858F" w14:textId="4B150BD0" w:rsidR="00390575" w:rsidRPr="00390575" w:rsidRDefault="004D42C0" w:rsidP="003905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</w:t>
      </w:r>
      <w:r w:rsidR="00390575">
        <w:rPr>
          <w:rFonts w:ascii="Times New Roman" w:hAnsi="Times New Roman"/>
          <w:sz w:val="28"/>
          <w:szCs w:val="28"/>
        </w:rPr>
        <w:t xml:space="preserve"> одного </w:t>
      </w:r>
      <w:r w:rsidR="00EA44D4" w:rsidRPr="000B4261">
        <w:rPr>
          <w:rFonts w:ascii="Times New Roman" w:hAnsi="Times New Roman"/>
          <w:sz w:val="28"/>
          <w:szCs w:val="28"/>
        </w:rPr>
        <w:t>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</w:t>
      </w:r>
      <w:proofErr w:type="gramStart"/>
      <w:r w:rsidR="00892F04" w:rsidRPr="005A6710">
        <w:rPr>
          <w:rFonts w:ascii="Times New Roman" w:hAnsi="Times New Roman"/>
          <w:sz w:val="28"/>
          <w:szCs w:val="28"/>
        </w:rPr>
        <w:t>_</w:t>
      </w:r>
      <w:r w:rsidR="00F9195A">
        <w:rPr>
          <w:rFonts w:ascii="Times New Roman" w:hAnsi="Times New Roman"/>
          <w:sz w:val="28"/>
          <w:szCs w:val="28"/>
        </w:rPr>
        <w:t>(</w:t>
      </w:r>
      <w:proofErr w:type="gramEnd"/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A3144D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</w:p>
    <w:p w14:paraId="69967E1D" w14:textId="21D1041F" w:rsidR="00390575" w:rsidRPr="00390575" w:rsidRDefault="00390575" w:rsidP="00390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575">
        <w:rPr>
          <w:rFonts w:ascii="Times New Roman" w:hAnsi="Times New Roman"/>
          <w:sz w:val="28"/>
          <w:szCs w:val="28"/>
        </w:rPr>
        <w:t>Общая полная стоимость платных образовательных услуг за весь период обучения всех Обучающихся составляет ______</w:t>
      </w:r>
      <w:proofErr w:type="gramStart"/>
      <w:r w:rsidRPr="00390575">
        <w:rPr>
          <w:rFonts w:ascii="Times New Roman" w:hAnsi="Times New Roman"/>
          <w:sz w:val="28"/>
          <w:szCs w:val="28"/>
        </w:rPr>
        <w:t>_(</w:t>
      </w:r>
      <w:proofErr w:type="gramEnd"/>
      <w:r w:rsidRPr="00390575">
        <w:rPr>
          <w:rFonts w:ascii="Times New Roman" w:hAnsi="Times New Roman"/>
          <w:sz w:val="28"/>
          <w:szCs w:val="28"/>
        </w:rPr>
        <w:t xml:space="preserve">_________________) рублей, </w:t>
      </w:r>
      <w:r w:rsidR="00A3144D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</w:p>
    <w:p w14:paraId="4D70FD18" w14:textId="77777777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5C5AE7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 xml:space="preserve">стоимости с учетом уровня инфляции, </w:t>
      </w:r>
      <w:r w:rsidRPr="000B4261">
        <w:rPr>
          <w:rFonts w:ascii="Times New Roman" w:hAnsi="Times New Roman"/>
          <w:sz w:val="28"/>
          <w:szCs w:val="28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FE6E73">
        <w:rPr>
          <w:rFonts w:ascii="Times New Roman" w:hAnsi="Times New Roman"/>
          <w:sz w:val="28"/>
          <w:szCs w:val="28"/>
        </w:rPr>
        <w:t>оформляется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02AA6467" w14:textId="77777777" w:rsidR="00FF09E4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Оплата </w:t>
      </w:r>
      <w:r w:rsidR="000C2AA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7F5C0F">
        <w:rPr>
          <w:rFonts w:ascii="Times New Roman" w:hAnsi="Times New Roman"/>
          <w:sz w:val="28"/>
          <w:szCs w:val="28"/>
        </w:rPr>
        <w:t xml:space="preserve">осуществляется Заказчиком </w:t>
      </w:r>
      <w:r w:rsidRPr="000B4261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8619D6">
        <w:rPr>
          <w:rFonts w:ascii="Times New Roman" w:hAnsi="Times New Roman"/>
          <w:sz w:val="28"/>
          <w:szCs w:val="28"/>
        </w:rPr>
        <w:t xml:space="preserve">в сумме, указанной в п.4.1 Договора, </w:t>
      </w:r>
      <w:r w:rsidR="00FF09E4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Pr="000B4261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>
        <w:rPr>
          <w:rFonts w:ascii="Times New Roman" w:hAnsi="Times New Roman"/>
          <w:sz w:val="28"/>
          <w:szCs w:val="28"/>
        </w:rPr>
        <w:t>Разделе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E55DC">
        <w:rPr>
          <w:rFonts w:ascii="Times New Roman" w:hAnsi="Times New Roman"/>
          <w:sz w:val="28"/>
          <w:szCs w:val="28"/>
        </w:rPr>
        <w:t>9</w:t>
      </w:r>
      <w:r w:rsidRPr="000B4261">
        <w:rPr>
          <w:rFonts w:ascii="Times New Roman" w:hAnsi="Times New Roman"/>
          <w:sz w:val="28"/>
          <w:szCs w:val="28"/>
        </w:rPr>
        <w:t xml:space="preserve"> Договора.</w:t>
      </w:r>
    </w:p>
    <w:p w14:paraId="5DDA7F5C" w14:textId="77777777" w:rsidR="007F5C0F" w:rsidRPr="00226718" w:rsidRDefault="007F5C0F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выбору Заказчика</w:t>
      </w:r>
      <w:r w:rsidR="005C5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плата </w:t>
      </w:r>
      <w:r w:rsidR="00FF09E4">
        <w:rPr>
          <w:rFonts w:ascii="Times New Roman" w:hAnsi="Times New Roman"/>
          <w:snapToGrid w:val="0"/>
          <w:sz w:val="28"/>
          <w:szCs w:val="28"/>
        </w:rPr>
        <w:t>образовательных услуг</w:t>
      </w:r>
      <w:r w:rsidR="00B20FDD">
        <w:rPr>
          <w:rFonts w:ascii="Times New Roman" w:hAnsi="Times New Roman"/>
          <w:snapToGrid w:val="0"/>
          <w:sz w:val="28"/>
          <w:szCs w:val="28"/>
        </w:rPr>
        <w:t>, предусмотренных Разделом 1 Договора,</w:t>
      </w:r>
      <w:r w:rsidR="00FF09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может осуществляться</w:t>
      </w:r>
      <w:r>
        <w:rPr>
          <w:rFonts w:ascii="Times New Roman" w:hAnsi="Times New Roman"/>
          <w:snapToGrid w:val="0"/>
          <w:sz w:val="28"/>
          <w:szCs w:val="28"/>
        </w:rPr>
        <w:t xml:space="preserve"> Заказчиком в следующем порядке:</w:t>
      </w:r>
    </w:p>
    <w:p w14:paraId="2254D241" w14:textId="61D9C670" w:rsidR="007F5C0F" w:rsidRDefault="005C5AE7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Е</w:t>
      </w:r>
      <w:r w:rsidR="007F5C0F">
        <w:rPr>
          <w:rFonts w:ascii="Times New Roman" w:hAnsi="Times New Roman"/>
          <w:snapToGrid w:val="0"/>
          <w:sz w:val="28"/>
          <w:szCs w:val="28"/>
        </w:rPr>
        <w:t>диновременно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 за весь период обучения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, что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составляет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денежную сумму в размере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</w:t>
      </w:r>
      <w:proofErr w:type="gramStart"/>
      <w:r w:rsidR="000B6D50" w:rsidRPr="000B4261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рублей,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3144D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7F5C0F">
        <w:rPr>
          <w:rFonts w:ascii="Times New Roman" w:hAnsi="Times New Roman"/>
          <w:sz w:val="28"/>
          <w:szCs w:val="28"/>
        </w:rPr>
        <w:t>;</w:t>
      </w:r>
    </w:p>
    <w:p w14:paraId="2B12CC53" w14:textId="41CC2116" w:rsidR="007F5C0F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F5C0F">
        <w:rPr>
          <w:rFonts w:ascii="Times New Roman" w:hAnsi="Times New Roman"/>
          <w:snapToGrid w:val="0"/>
          <w:sz w:val="28"/>
          <w:szCs w:val="28"/>
        </w:rPr>
        <w:t>ежегодно, что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составляет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денежную сумму в размере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___________</w:t>
      </w:r>
      <w:proofErr w:type="gramStart"/>
      <w:r w:rsidR="007E0D86"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E0D86" w:rsidRPr="00226718">
        <w:rPr>
          <w:rFonts w:ascii="Times New Roman" w:hAnsi="Times New Roman"/>
          <w:snapToGrid w:val="0"/>
          <w:sz w:val="28"/>
          <w:szCs w:val="28"/>
        </w:rPr>
        <w:t>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рублей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347F61">
        <w:rPr>
          <w:rFonts w:ascii="Times New Roman" w:hAnsi="Times New Roman"/>
          <w:snapToGrid w:val="0"/>
          <w:sz w:val="28"/>
          <w:szCs w:val="28"/>
        </w:rPr>
        <w:t>каждый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год обучения, </w:t>
      </w:r>
      <w:r w:rsidR="00A3144D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A3144D">
        <w:rPr>
          <w:rFonts w:ascii="Times New Roman" w:hAnsi="Times New Roman"/>
          <w:sz w:val="28"/>
          <w:szCs w:val="28"/>
        </w:rPr>
        <w:t>;</w:t>
      </w:r>
    </w:p>
    <w:p w14:paraId="0B355549" w14:textId="4D579DDE" w:rsidR="007E0D86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>по се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местрам</w:t>
      </w:r>
      <w:r w:rsidR="007F5C0F">
        <w:rPr>
          <w:rFonts w:ascii="Times New Roman" w:hAnsi="Times New Roman"/>
          <w:snapToGrid w:val="0"/>
          <w:sz w:val="28"/>
          <w:szCs w:val="28"/>
        </w:rPr>
        <w:t>, что составляет денежную сумму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в размере _________</w:t>
      </w:r>
      <w:proofErr w:type="gramStart"/>
      <w:r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226718">
        <w:rPr>
          <w:rFonts w:ascii="Times New Roman" w:hAnsi="Times New Roman"/>
          <w:snapToGrid w:val="0"/>
          <w:sz w:val="28"/>
          <w:szCs w:val="28"/>
        </w:rPr>
        <w:t>___________________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226718">
        <w:rPr>
          <w:rFonts w:ascii="Times New Roman" w:hAnsi="Times New Roman"/>
          <w:snapToGrid w:val="0"/>
          <w:sz w:val="28"/>
          <w:szCs w:val="28"/>
        </w:rPr>
        <w:t>рублей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26718">
        <w:rPr>
          <w:rFonts w:ascii="Times New Roman" w:hAnsi="Times New Roman"/>
          <w:snapToGrid w:val="0"/>
          <w:sz w:val="28"/>
          <w:szCs w:val="28"/>
        </w:rPr>
        <w:t>за кажд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ый семестр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обучения, </w:t>
      </w:r>
      <w:r w:rsidR="00A3144D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8158FCA" w14:textId="77777777" w:rsidR="00B20FDD" w:rsidRDefault="00B20FDD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Оплата образовательных услуг осуществляется Заказчиком в срок не позднее 5 (Пяти) рабочих дней до 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даты </w:t>
      </w:r>
      <w:r>
        <w:rPr>
          <w:rFonts w:ascii="Times New Roman" w:hAnsi="Times New Roman"/>
          <w:snapToGrid w:val="0"/>
          <w:sz w:val="28"/>
          <w:szCs w:val="28"/>
        </w:rPr>
        <w:t>начала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 (начала</w:t>
      </w:r>
      <w:r>
        <w:rPr>
          <w:rFonts w:ascii="Times New Roman" w:hAnsi="Times New Roman"/>
          <w:snapToGrid w:val="0"/>
          <w:sz w:val="28"/>
          <w:szCs w:val="28"/>
        </w:rPr>
        <w:t xml:space="preserve"> оплачиваемого периода обучения</w:t>
      </w:r>
      <w:r w:rsidR="00FE6E73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14:paraId="0E39E9B0" w14:textId="77777777" w:rsidR="00FF09E4" w:rsidRDefault="002C6064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09E4" w:rsidRPr="000B4261">
        <w:rPr>
          <w:rFonts w:ascii="Times New Roman" w:hAnsi="Times New Roman"/>
          <w:sz w:val="28"/>
          <w:szCs w:val="28"/>
        </w:rPr>
        <w:t xml:space="preserve">бязательства </w:t>
      </w:r>
      <w:r>
        <w:rPr>
          <w:rFonts w:ascii="Times New Roman" w:hAnsi="Times New Roman"/>
          <w:sz w:val="28"/>
          <w:szCs w:val="28"/>
        </w:rPr>
        <w:t xml:space="preserve">Заказчика по оплате образовательных услуг </w:t>
      </w:r>
      <w:r w:rsidR="00FF09E4" w:rsidRPr="000B4261"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>ис</w:t>
      </w:r>
      <w:r w:rsidR="00FF09E4" w:rsidRPr="000B4261">
        <w:rPr>
          <w:rFonts w:ascii="Times New Roman" w:hAnsi="Times New Roman"/>
          <w:sz w:val="28"/>
          <w:szCs w:val="28"/>
        </w:rPr>
        <w:t xml:space="preserve">полненными с даты </w:t>
      </w:r>
      <w:r>
        <w:rPr>
          <w:rFonts w:ascii="Times New Roman" w:hAnsi="Times New Roman"/>
          <w:sz w:val="28"/>
          <w:szCs w:val="28"/>
        </w:rPr>
        <w:t>зачисления</w:t>
      </w:r>
      <w:r w:rsidR="00FF09E4" w:rsidRPr="000B4261">
        <w:rPr>
          <w:rFonts w:ascii="Times New Roman" w:hAnsi="Times New Roman"/>
          <w:sz w:val="28"/>
          <w:szCs w:val="28"/>
        </w:rPr>
        <w:t xml:space="preserve"> денежных средств на расчетный счет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5EC6CC58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0B9A29C8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41A105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54CAFB9B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0A234B65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07100C41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0DB2D3B0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установления нарушения порядка приема </w:t>
      </w:r>
      <w:r w:rsidR="005C5AE7">
        <w:rPr>
          <w:rFonts w:ascii="Times New Roman" w:hAnsi="Times New Roman"/>
          <w:sz w:val="28"/>
          <w:szCs w:val="28"/>
        </w:rPr>
        <w:t xml:space="preserve">Обучающихся </w:t>
      </w:r>
      <w:r w:rsidRPr="000B4261">
        <w:rPr>
          <w:rFonts w:ascii="Times New Roman" w:hAnsi="Times New Roman"/>
          <w:sz w:val="28"/>
          <w:szCs w:val="28"/>
        </w:rPr>
        <w:t>в НЦИС, повлекшего по вине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ся </w:t>
      </w:r>
      <w:r w:rsidR="00390575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незаконное зачисление в НЦИС;</w:t>
      </w:r>
    </w:p>
    <w:p w14:paraId="206FB1A6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просрочки оплаты стоимости платных образовательных услуг; </w:t>
      </w:r>
    </w:p>
    <w:p w14:paraId="77FEF54F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применения к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726ACF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0B15C6E5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5D7C07F2" w14:textId="77777777" w:rsidR="00A35AA7" w:rsidRPr="000B4261" w:rsidRDefault="00A35AA7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</w:t>
      </w:r>
      <w:r w:rsidR="002C6064">
        <w:rPr>
          <w:rFonts w:ascii="Times New Roman" w:hAnsi="Times New Roman"/>
          <w:sz w:val="28"/>
          <w:szCs w:val="28"/>
        </w:rPr>
        <w:t xml:space="preserve"> Обучающим</w:t>
      </w:r>
      <w:r w:rsidR="00390575">
        <w:rPr>
          <w:rFonts w:ascii="Times New Roman" w:hAnsi="Times New Roman"/>
          <w:sz w:val="28"/>
          <w:szCs w:val="28"/>
        </w:rPr>
        <w:t>и</w:t>
      </w:r>
      <w:r w:rsidR="002C6064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итоговой аттестации по неуважительной причине</w:t>
      </w:r>
      <w:r w:rsidR="00CA20B2" w:rsidRPr="000B4261">
        <w:rPr>
          <w:rFonts w:ascii="Times New Roman" w:hAnsi="Times New Roman"/>
          <w:sz w:val="28"/>
          <w:szCs w:val="28"/>
        </w:rPr>
        <w:t>;</w:t>
      </w:r>
      <w:r w:rsidRPr="000B4261">
        <w:rPr>
          <w:rFonts w:ascii="Times New Roman" w:hAnsi="Times New Roman"/>
          <w:sz w:val="28"/>
          <w:szCs w:val="28"/>
        </w:rPr>
        <w:t xml:space="preserve"> </w:t>
      </w:r>
    </w:p>
    <w:p w14:paraId="7A49B710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</w:t>
      </w:r>
      <w:r w:rsidR="00FE6E7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A20B2" w:rsidRPr="000B4261">
        <w:rPr>
          <w:rFonts w:ascii="Times New Roman" w:hAnsi="Times New Roman"/>
          <w:sz w:val="28"/>
          <w:szCs w:val="28"/>
        </w:rPr>
        <w:t xml:space="preserve">. </w:t>
      </w:r>
    </w:p>
    <w:p w14:paraId="7900CD15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2EC88A9A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lastRenderedPageBreak/>
        <w:t>по инициативе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="006F3F33" w:rsidRPr="00226718">
        <w:rPr>
          <w:rFonts w:ascii="Times New Roman" w:hAnsi="Times New Roman"/>
          <w:sz w:val="28"/>
          <w:szCs w:val="28"/>
        </w:rPr>
        <w:t xml:space="preserve"> и (или) </w:t>
      </w:r>
      <w:r w:rsidRPr="00226718">
        <w:rPr>
          <w:rFonts w:ascii="Times New Roman" w:hAnsi="Times New Roman"/>
          <w:sz w:val="28"/>
          <w:szCs w:val="28"/>
        </w:rPr>
        <w:t>Заказчика,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FE6E7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FE6E73">
        <w:rPr>
          <w:rFonts w:ascii="Times New Roman" w:hAnsi="Times New Roman"/>
          <w:sz w:val="28"/>
          <w:szCs w:val="28"/>
        </w:rPr>
        <w:t>;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</w:p>
    <w:p w14:paraId="5E7A060B" w14:textId="77777777" w:rsidR="00F54E33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F54E33" w:rsidRPr="000B4261">
        <w:rPr>
          <w:rFonts w:ascii="Times New Roman" w:hAnsi="Times New Roman"/>
          <w:sz w:val="28"/>
          <w:szCs w:val="28"/>
        </w:rPr>
        <w:t>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0A46B482" w14:textId="77777777" w:rsidR="00136224" w:rsidRPr="000B4261" w:rsidRDefault="0013622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5C5AE7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558790E7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C97C61" w:rsidRPr="000B4261">
        <w:rPr>
          <w:rFonts w:ascii="Times New Roman" w:hAnsi="Times New Roman"/>
          <w:sz w:val="28"/>
          <w:szCs w:val="28"/>
        </w:rPr>
        <w:t xml:space="preserve">Заказчику </w:t>
      </w:r>
      <w:r w:rsidR="00FE6E73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5C5AE7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4CCED82A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FE6E73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3647B2D4" w14:textId="77777777" w:rsidR="00136224" w:rsidRPr="000B4261" w:rsidRDefault="00136224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A4343F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ИСПОЛНИТЕЛЯ, ЗАКАЗЧИКА И ОБУЧАЮЩ</w:t>
      </w:r>
      <w:r w:rsidR="00390575">
        <w:rPr>
          <w:rFonts w:ascii="Times New Roman" w:hAnsi="Times New Roman"/>
          <w:b/>
          <w:sz w:val="28"/>
          <w:szCs w:val="28"/>
        </w:rPr>
        <w:t>ИХ</w:t>
      </w:r>
      <w:r w:rsidRPr="000B4261">
        <w:rPr>
          <w:rFonts w:ascii="Times New Roman" w:hAnsi="Times New Roman"/>
          <w:b/>
          <w:sz w:val="28"/>
          <w:szCs w:val="28"/>
        </w:rPr>
        <w:t>СЯ</w:t>
      </w:r>
    </w:p>
    <w:p w14:paraId="71754ECB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C5CAFF7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FE6E73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FE6E73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 вправе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4AD77810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5B33C5">
        <w:rPr>
          <w:rFonts w:ascii="Times New Roman" w:hAnsi="Times New Roman"/>
          <w:sz w:val="28"/>
          <w:szCs w:val="28"/>
        </w:rPr>
        <w:t>;</w:t>
      </w:r>
    </w:p>
    <w:p w14:paraId="4725D5C7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11871693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FE6E73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0679D2BB" w14:textId="77777777" w:rsidR="004D42C0" w:rsidRPr="000B4261" w:rsidRDefault="00AA180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 отказаться от исполнения Договора и потребовать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от Исполнителя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A541EB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такие недостатки не устранены Исполнителем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="00D96FB9" w:rsidRPr="005B33C5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>й с даты обращения Заказчика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также вправе отказаться от исполнения Договора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0A9614CC" w14:textId="77777777" w:rsidR="00DF78C9" w:rsidRPr="000B4261" w:rsidRDefault="00DF78C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Заказчик вправе потребовать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Pr="000B4261">
        <w:rPr>
          <w:rFonts w:ascii="Times New Roman" w:hAnsi="Times New Roman"/>
          <w:snapToGrid w:val="0"/>
          <w:sz w:val="28"/>
          <w:szCs w:val="28"/>
        </w:rPr>
        <w:t>убытков, причиненных ему в связи с нарушением сроков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3AA886D0" w14:textId="77777777" w:rsidR="004D42C0" w:rsidRPr="000B4261" w:rsidRDefault="007D76E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стало очевидным, что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он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не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буд</w:t>
      </w:r>
      <w:r w:rsidR="006D1E12">
        <w:rPr>
          <w:rFonts w:ascii="Times New Roman" w:hAnsi="Times New Roman"/>
          <w:snapToGrid w:val="0"/>
          <w:sz w:val="28"/>
          <w:szCs w:val="28"/>
        </w:rPr>
        <w:t>у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6D1E12">
        <w:rPr>
          <w:rFonts w:ascii="Times New Roman" w:hAnsi="Times New Roman"/>
          <w:snapToGrid w:val="0"/>
          <w:sz w:val="28"/>
          <w:szCs w:val="28"/>
        </w:rPr>
        <w:t>ы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 срок, </w:t>
      </w:r>
      <w:r w:rsidR="00AA1804"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6E48B5F2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н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азначить Исполнителю в период учебного года</w:t>
      </w:r>
      <w:r w:rsidR="006D1E12" w:rsidRPr="006D1E1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новый срок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в течение которого Исполнитель должен приступить к оказанию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</w:t>
      </w:r>
      <w:r w:rsidRPr="000B4261">
        <w:rPr>
          <w:rFonts w:ascii="Times New Roman" w:hAnsi="Times New Roman"/>
          <w:snapToGrid w:val="0"/>
          <w:sz w:val="28"/>
          <w:szCs w:val="28"/>
        </w:rPr>
        <w:t>и (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или) закончить оказание 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767903B1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оказать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ые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за разумную цену и потребовать от Исполнителя возмещения </w:t>
      </w:r>
      <w:proofErr w:type="gramStart"/>
      <w:r w:rsidR="004D42C0" w:rsidRPr="000B4261">
        <w:rPr>
          <w:rFonts w:ascii="Times New Roman" w:hAnsi="Times New Roman"/>
          <w:snapToGrid w:val="0"/>
          <w:sz w:val="28"/>
          <w:szCs w:val="28"/>
        </w:rPr>
        <w:t>понесенных</w:t>
      </w:r>
      <w:proofErr w:type="gramEnd"/>
      <w:r w:rsidR="006D1E12">
        <w:rPr>
          <w:rFonts w:ascii="Times New Roman" w:hAnsi="Times New Roman"/>
          <w:snapToGrid w:val="0"/>
          <w:sz w:val="28"/>
          <w:szCs w:val="28"/>
        </w:rPr>
        <w:t xml:space="preserve"> в связи с этим документально подтвержденных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1B8F8408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отребовать уменьшения стоимости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6BC8DB94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139CB135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6D1E12">
        <w:rPr>
          <w:rFonts w:ascii="Times New Roman" w:hAnsi="Times New Roman"/>
          <w:sz w:val="28"/>
          <w:szCs w:val="28"/>
        </w:rPr>
        <w:t>С</w:t>
      </w:r>
      <w:r w:rsidR="006D1E12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7D46FC37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6D1E12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>выплаченная Заказчиком 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Заказчику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2746D280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ся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Заказчику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6D1E12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6306508A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z w:val="28"/>
          <w:szCs w:val="28"/>
        </w:rPr>
        <w:t>Обучающ</w:t>
      </w:r>
      <w:r w:rsidR="000D7A0C">
        <w:rPr>
          <w:rFonts w:ascii="Times New Roman" w:hAnsi="Times New Roman"/>
          <w:sz w:val="28"/>
          <w:szCs w:val="28"/>
        </w:rPr>
        <w:t>их</w:t>
      </w:r>
      <w:r w:rsidR="006D1E12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>выплаченные Заказчиком 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Заказчику 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6D1E12" w:rsidRPr="000B4261">
        <w:rPr>
          <w:rFonts w:ascii="Times New Roman" w:hAnsi="Times New Roman"/>
          <w:sz w:val="28"/>
          <w:szCs w:val="28"/>
        </w:rPr>
        <w:t>рассчитыва</w:t>
      </w:r>
      <w:r w:rsidR="006D1E12">
        <w:rPr>
          <w:rFonts w:ascii="Times New Roman" w:hAnsi="Times New Roman"/>
          <w:sz w:val="28"/>
          <w:szCs w:val="28"/>
        </w:rPr>
        <w:t>е</w:t>
      </w:r>
      <w:r w:rsidR="006D1E12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6D1E12">
        <w:rPr>
          <w:rFonts w:ascii="Times New Roman" w:hAnsi="Times New Roman"/>
          <w:sz w:val="28"/>
          <w:szCs w:val="28"/>
        </w:rPr>
        <w:t>НЦИС</w:t>
      </w:r>
      <w:r w:rsidR="006D1E12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FA08D9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044CA863" w14:textId="77777777" w:rsidR="0029140C" w:rsidRPr="000B4261" w:rsidRDefault="0029140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несет ответственность за своевременное ознакомление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ся, направляем</w:t>
      </w:r>
      <w:r w:rsidR="007D76E9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D4BF3">
        <w:rPr>
          <w:rFonts w:ascii="Times New Roman" w:hAnsi="Times New Roman"/>
          <w:sz w:val="28"/>
          <w:szCs w:val="28"/>
        </w:rPr>
        <w:t xml:space="preserve">Заказчиком </w:t>
      </w:r>
      <w:r w:rsidRPr="000B4261">
        <w:rPr>
          <w:rFonts w:ascii="Times New Roman" w:hAnsi="Times New Roman"/>
          <w:sz w:val="28"/>
          <w:szCs w:val="28"/>
        </w:rPr>
        <w:t xml:space="preserve">на обучение, с документами, регламентирующими образовательную деятельность </w:t>
      </w:r>
      <w:r w:rsidR="007D76E9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. Факт ознакомления </w:t>
      </w:r>
      <w:r w:rsidR="002D4BF3">
        <w:rPr>
          <w:rFonts w:ascii="Times New Roman" w:hAnsi="Times New Roman"/>
          <w:sz w:val="28"/>
          <w:szCs w:val="28"/>
        </w:rPr>
        <w:t>Заказчика и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Pr="000B4261">
        <w:rPr>
          <w:rFonts w:ascii="Times New Roman" w:hAnsi="Times New Roman"/>
          <w:sz w:val="28"/>
          <w:szCs w:val="28"/>
        </w:rPr>
        <w:t xml:space="preserve">актами </w:t>
      </w:r>
      <w:r w:rsidR="007D76E9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 фиксируется записью об этом в заявлении </w:t>
      </w:r>
      <w:r w:rsidR="002D4BF3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о приеме</w:t>
      </w:r>
      <w:r w:rsidR="007F5D10">
        <w:rPr>
          <w:rFonts w:ascii="Times New Roman" w:hAnsi="Times New Roman"/>
          <w:sz w:val="28"/>
          <w:szCs w:val="28"/>
        </w:rPr>
        <w:t xml:space="preserve"> </w:t>
      </w:r>
      <w:r w:rsidR="007D76E9">
        <w:rPr>
          <w:rFonts w:ascii="Times New Roman" w:hAnsi="Times New Roman"/>
          <w:sz w:val="28"/>
          <w:szCs w:val="28"/>
        </w:rPr>
        <w:t xml:space="preserve">Обучающихся </w:t>
      </w:r>
      <w:r w:rsidRPr="000B4261">
        <w:rPr>
          <w:rFonts w:ascii="Times New Roman" w:hAnsi="Times New Roman"/>
          <w:sz w:val="28"/>
          <w:szCs w:val="28"/>
        </w:rPr>
        <w:t xml:space="preserve">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Pr="000B4261">
        <w:rPr>
          <w:rFonts w:ascii="Times New Roman" w:hAnsi="Times New Roman"/>
          <w:sz w:val="28"/>
          <w:szCs w:val="28"/>
        </w:rPr>
        <w:t xml:space="preserve">подписью руководителя Заказчика и </w:t>
      </w:r>
      <w:r w:rsidR="002D4BF3">
        <w:rPr>
          <w:rFonts w:ascii="Times New Roman" w:hAnsi="Times New Roman"/>
          <w:sz w:val="28"/>
          <w:szCs w:val="28"/>
        </w:rPr>
        <w:t xml:space="preserve">его </w:t>
      </w:r>
      <w:r w:rsidRPr="000B4261">
        <w:rPr>
          <w:rFonts w:ascii="Times New Roman" w:hAnsi="Times New Roman"/>
          <w:sz w:val="28"/>
          <w:szCs w:val="28"/>
        </w:rPr>
        <w:t xml:space="preserve">печатью.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7D76E9">
        <w:rPr>
          <w:rFonts w:ascii="Times New Roman" w:hAnsi="Times New Roman"/>
          <w:sz w:val="28"/>
          <w:szCs w:val="28"/>
        </w:rPr>
        <w:t xml:space="preserve"> Обучающихся</w:t>
      </w:r>
      <w:r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6D1E12">
        <w:rPr>
          <w:rFonts w:ascii="Times New Roman" w:hAnsi="Times New Roman"/>
          <w:sz w:val="28"/>
          <w:szCs w:val="28"/>
        </w:rPr>
        <w:t>п</w:t>
      </w:r>
      <w:r w:rsidR="006D1E12" w:rsidRPr="000B4261">
        <w:rPr>
          <w:rFonts w:ascii="Times New Roman" w:hAnsi="Times New Roman"/>
          <w:sz w:val="28"/>
          <w:szCs w:val="28"/>
        </w:rPr>
        <w:t xml:space="preserve">олитикой </w:t>
      </w:r>
      <w:r w:rsidRPr="000B4261">
        <w:rPr>
          <w:rFonts w:ascii="Times New Roman" w:hAnsi="Times New Roman"/>
          <w:sz w:val="28"/>
          <w:szCs w:val="28"/>
        </w:rPr>
        <w:t>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0BE480CF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82E4A6F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02EA57E0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7339CDCA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B98BF0A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7DE5A863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6E79E249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 зачислении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54EB0254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3F2652">
        <w:rPr>
          <w:rFonts w:ascii="Times New Roman" w:hAnsi="Times New Roman"/>
          <w:bCs/>
          <w:sz w:val="28"/>
          <w:szCs w:val="28"/>
        </w:rPr>
        <w:t xml:space="preserve">значимых сведений </w:t>
      </w:r>
      <w:r>
        <w:rPr>
          <w:rFonts w:ascii="Times New Roman" w:hAnsi="Times New Roman"/>
          <w:bCs/>
          <w:sz w:val="28"/>
          <w:szCs w:val="28"/>
        </w:rPr>
        <w:t>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друг</w:t>
      </w:r>
      <w:r w:rsidR="007F5D10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7F5D10">
        <w:rPr>
          <w:rFonts w:ascii="Times New Roman" w:hAnsi="Times New Roman"/>
          <w:bCs/>
          <w:sz w:val="28"/>
          <w:szCs w:val="28"/>
        </w:rPr>
        <w:t>у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56C53B70" w14:textId="77777777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7F5D10">
        <w:rPr>
          <w:rFonts w:ascii="Times New Roman" w:hAnsi="Times New Roman"/>
          <w:snapToGrid w:val="0"/>
          <w:sz w:val="28"/>
          <w:szCs w:val="28"/>
        </w:rPr>
        <w:t>___</w:t>
      </w:r>
      <w:proofErr w:type="gramStart"/>
      <w:r w:rsidR="007F5D10">
        <w:rPr>
          <w:rFonts w:ascii="Times New Roman" w:hAnsi="Times New Roman"/>
          <w:snapToGrid w:val="0"/>
          <w:sz w:val="28"/>
          <w:szCs w:val="28"/>
        </w:rPr>
        <w:t>_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F5D10">
        <w:rPr>
          <w:rFonts w:ascii="Times New Roman" w:hAnsi="Times New Roman"/>
          <w:snapToGrid w:val="0"/>
          <w:sz w:val="28"/>
          <w:szCs w:val="28"/>
        </w:rPr>
        <w:t>__________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="007F5D10">
        <w:rPr>
          <w:rFonts w:ascii="Times New Roman" w:hAnsi="Times New Roman"/>
          <w:snapToGrid w:val="0"/>
          <w:sz w:val="28"/>
          <w:szCs w:val="28"/>
        </w:rPr>
        <w:t>, а также по 1 (Одному) экземпляру для каждого Обучающегося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6786193E" w14:textId="77777777" w:rsidR="007F5D1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Изменения и дополнения Договора </w:t>
      </w:r>
      <w:proofErr w:type="gramStart"/>
      <w:r w:rsidRPr="000B4261">
        <w:rPr>
          <w:rFonts w:ascii="Times New Roman" w:hAnsi="Times New Roman"/>
          <w:snapToGrid w:val="0"/>
          <w:sz w:val="28"/>
          <w:szCs w:val="28"/>
        </w:rPr>
        <w:t>могут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7D76E9">
        <w:rPr>
          <w:rFonts w:ascii="Times New Roman" w:hAnsi="Times New Roman"/>
          <w:snapToGrid w:val="0"/>
          <w:sz w:val="28"/>
          <w:szCs w:val="28"/>
        </w:rPr>
        <w:t>вноситься</w:t>
      </w:r>
      <w:proofErr w:type="gramEnd"/>
      <w:r w:rsidR="007D76E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6CDF">
        <w:rPr>
          <w:rFonts w:ascii="Times New Roman" w:hAnsi="Times New Roman"/>
          <w:snapToGrid w:val="0"/>
          <w:sz w:val="28"/>
          <w:szCs w:val="28"/>
        </w:rPr>
        <w:t>Сторонами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D76E9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1E834C66" w14:textId="77777777" w:rsidR="007F5D10" w:rsidRDefault="007F5D1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Договору прилагается следующее Приложение, являющееся его неотъемлемой частью:</w:t>
      </w:r>
    </w:p>
    <w:p w14:paraId="2E16959C" w14:textId="77777777" w:rsidR="004D42C0" w:rsidRDefault="007F5D10" w:rsidP="007F5D10">
      <w:pPr>
        <w:pStyle w:val="a3"/>
        <w:spacing w:after="0" w:line="240" w:lineRule="auto"/>
        <w:ind w:left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Приложение № 1 – «Перечень Обучающихся».</w:t>
      </w:r>
    </w:p>
    <w:p w14:paraId="3376501F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EC95EB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Layout w:type="fixed"/>
        <w:tblLook w:val="00A0" w:firstRow="1" w:lastRow="0" w:firstColumn="1" w:lastColumn="0" w:noHBand="0" w:noVBand="0"/>
      </w:tblPr>
      <w:tblGrid>
        <w:gridCol w:w="5171"/>
        <w:gridCol w:w="5172"/>
      </w:tblGrid>
      <w:tr w:rsidR="007F5D10" w:rsidRPr="00C97C61" w14:paraId="4D26D98F" w14:textId="77777777" w:rsidTr="007F5D10">
        <w:tc>
          <w:tcPr>
            <w:tcW w:w="5171" w:type="dxa"/>
          </w:tcPr>
          <w:p w14:paraId="7B403E58" w14:textId="77777777" w:rsidR="007F5D10" w:rsidRPr="00C97C61" w:rsidRDefault="007F5D10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172" w:type="dxa"/>
          </w:tcPr>
          <w:p w14:paraId="6AA4BE56" w14:textId="77777777" w:rsidR="007F5D10" w:rsidRPr="00C97C61" w:rsidRDefault="007F5D10" w:rsidP="005B3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C97C61" w14:paraId="0FD2A72D" w14:textId="77777777" w:rsidTr="007F5D10">
        <w:trPr>
          <w:trHeight w:val="3891"/>
        </w:trPr>
        <w:tc>
          <w:tcPr>
            <w:tcW w:w="5171" w:type="dxa"/>
          </w:tcPr>
          <w:p w14:paraId="66752780" w14:textId="77777777" w:rsidR="007F5D10" w:rsidRPr="00C97C61" w:rsidRDefault="007F5D10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37795090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44146FD7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565C7CF4" w14:textId="77777777" w:rsidR="003E4398" w:rsidRPr="003E4398" w:rsidRDefault="003E4398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398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069E6362" w14:textId="11005F80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055753A3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02304E10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22F77FC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421AAC8E" w14:textId="77777777" w:rsidR="007F5D10" w:rsidRPr="001B47CE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145AA24C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741107DC" w14:textId="77777777" w:rsidR="007F5D10" w:rsidRPr="00C97C61" w:rsidRDefault="007F5D10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5172" w:type="dxa"/>
          </w:tcPr>
          <w:p w14:paraId="4C678359" w14:textId="77777777" w:rsidR="007F5D10" w:rsidRPr="00C97C61" w:rsidRDefault="007F5D10" w:rsidP="0022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14:paraId="3A26D40F" w14:textId="77777777" w:rsidR="007F5D10" w:rsidRPr="00C97C61" w:rsidRDefault="007F5D10" w:rsidP="005B33C5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26718">
              <w:rPr>
                <w:rFonts w:ascii="Times New Roman" w:hAnsi="Times New Roman"/>
                <w:sz w:val="24"/>
                <w:szCs w:val="24"/>
                <w:u w:val="none"/>
              </w:rPr>
              <w:t>Адрес (место нахождения):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7EA21E69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1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</w:t>
            </w:r>
            <w:r w:rsidRPr="00226718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8914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 </w:t>
            </w:r>
          </w:p>
          <w:p w14:paraId="2C758F9E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______________</w:t>
            </w:r>
          </w:p>
          <w:p w14:paraId="35136269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43B330F5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4C6A0689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A89A650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2DBE1E29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7197CF3A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67F5D715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5D4939F0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5D4088F2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  <w:tr w:rsidR="007F5D10" w:rsidRPr="000B0868" w14:paraId="695337B0" w14:textId="77777777" w:rsidTr="007F5D10">
        <w:trPr>
          <w:trHeight w:val="174"/>
        </w:trPr>
        <w:tc>
          <w:tcPr>
            <w:tcW w:w="5171" w:type="dxa"/>
          </w:tcPr>
          <w:p w14:paraId="1F64151C" w14:textId="77777777" w:rsidR="007F5D10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D8A89A5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F5ACE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BDB5ED5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2" w:type="dxa"/>
          </w:tcPr>
          <w:p w14:paraId="29D214F4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7B7AACFA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AF8F2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____/</w:t>
            </w:r>
          </w:p>
          <w:p w14:paraId="533D14C9" w14:textId="77777777" w:rsidR="007F5D10" w:rsidRPr="00C97C61" w:rsidRDefault="007F5D10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(Ф.И.О.)</w:t>
            </w:r>
          </w:p>
        </w:tc>
      </w:tr>
    </w:tbl>
    <w:p w14:paraId="388C3E85" w14:textId="77777777" w:rsidR="0022671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473726" w14:textId="77777777" w:rsidR="007F5D10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1BADE9" w14:textId="77777777" w:rsidR="007F5D10" w:rsidRDefault="007F5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EB75EB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 </w:t>
      </w:r>
    </w:p>
    <w:p w14:paraId="3617B402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t xml:space="preserve">к Договору образовании на обучение </w:t>
      </w:r>
    </w:p>
    <w:p w14:paraId="4661700A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t xml:space="preserve">по дополнительным образовательным программам </w:t>
      </w:r>
    </w:p>
    <w:p w14:paraId="23141C22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14:paraId="5587F86D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t xml:space="preserve">(профессиональная переподготовка) </w:t>
      </w:r>
    </w:p>
    <w:p w14:paraId="5C5250A7" w14:textId="77777777" w:rsidR="007F5D10" w:rsidRPr="002928D8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28D8">
        <w:rPr>
          <w:rFonts w:ascii="Times New Roman" w:hAnsi="Times New Roman"/>
          <w:b/>
          <w:sz w:val="28"/>
          <w:szCs w:val="28"/>
        </w:rPr>
        <w:t>№ ___________ от «___» _______ 20__г.</w:t>
      </w:r>
    </w:p>
    <w:p w14:paraId="5CECF573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91345E" w14:textId="77777777" w:rsidR="007F5D10" w:rsidRPr="007F5D10" w:rsidRDefault="007F5D10" w:rsidP="007F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ПЕРЕЧЕНЬ ОБУЧАЮЩИХСЯ</w:t>
      </w:r>
    </w:p>
    <w:p w14:paraId="2292A9BB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559"/>
        <w:gridCol w:w="3396"/>
      </w:tblGrid>
      <w:tr w:rsidR="007F5D10" w:rsidRPr="007F5D10" w14:paraId="706D450A" w14:textId="77777777" w:rsidTr="0042022F">
        <w:tc>
          <w:tcPr>
            <w:tcW w:w="562" w:type="dxa"/>
          </w:tcPr>
          <w:p w14:paraId="6F862B85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7F5D10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7F5D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9407D3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ФИО Обучающихся</w:t>
            </w:r>
          </w:p>
        </w:tc>
        <w:tc>
          <w:tcPr>
            <w:tcW w:w="2552" w:type="dxa"/>
          </w:tcPr>
          <w:p w14:paraId="0A0F5543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/>
                <w:sz w:val="22"/>
                <w:szCs w:val="22"/>
              </w:rPr>
              <w:t>, ИНН, СНИЛС</w:t>
            </w:r>
          </w:p>
        </w:tc>
        <w:tc>
          <w:tcPr>
            <w:tcW w:w="1559" w:type="dxa"/>
          </w:tcPr>
          <w:p w14:paraId="09468F02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3396" w:type="dxa"/>
          </w:tcPr>
          <w:p w14:paraId="72E904E2" w14:textId="77777777" w:rsidR="007F5D10" w:rsidRPr="007F5D10" w:rsidRDefault="007F5D10" w:rsidP="007D76E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С Договором № ___ от ________ и локальными нормативными актами Исполнителя ознакомлен(а) и обязуюсь </w:t>
            </w:r>
            <w:r w:rsidR="007D76E9">
              <w:rPr>
                <w:rFonts w:ascii="Times New Roman" w:hAnsi="Times New Roman"/>
                <w:sz w:val="22"/>
                <w:szCs w:val="22"/>
              </w:rPr>
              <w:t>ис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полнять (подпись, дата)</w:t>
            </w:r>
          </w:p>
        </w:tc>
      </w:tr>
      <w:tr w:rsidR="007F5D10" w:rsidRPr="007F5D10" w14:paraId="63B301DC" w14:textId="77777777" w:rsidTr="0042022F">
        <w:tc>
          <w:tcPr>
            <w:tcW w:w="562" w:type="dxa"/>
          </w:tcPr>
          <w:p w14:paraId="2AFE830D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F64B4A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B306E4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1C045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7BE03736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D10" w:rsidRPr="007F5D10" w14:paraId="5AB92DDE" w14:textId="77777777" w:rsidTr="0042022F">
        <w:tc>
          <w:tcPr>
            <w:tcW w:w="562" w:type="dxa"/>
          </w:tcPr>
          <w:p w14:paraId="655B4B3B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620F5D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F4696F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D8A89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683880F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219430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3EB68C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ПОДПИСИ СТОРОН</w:t>
      </w:r>
    </w:p>
    <w:tbl>
      <w:tblPr>
        <w:tblW w:w="10348" w:type="dxa"/>
        <w:tblLook w:val="00A0" w:firstRow="1" w:lastRow="0" w:firstColumn="1" w:lastColumn="0" w:noHBand="0" w:noVBand="0"/>
      </w:tblPr>
      <w:tblGrid>
        <w:gridCol w:w="5174"/>
        <w:gridCol w:w="5174"/>
      </w:tblGrid>
      <w:tr w:rsidR="007F5D10" w:rsidRPr="007F5D10" w14:paraId="207C5D27" w14:textId="77777777" w:rsidTr="0042022F">
        <w:tc>
          <w:tcPr>
            <w:tcW w:w="5174" w:type="dxa"/>
          </w:tcPr>
          <w:p w14:paraId="6CEE1324" w14:textId="77777777" w:rsidR="007F5D10" w:rsidRPr="007F5D10" w:rsidRDefault="007F5D10" w:rsidP="007F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174" w:type="dxa"/>
          </w:tcPr>
          <w:p w14:paraId="046136B4" w14:textId="77777777" w:rsidR="007F5D10" w:rsidRPr="007F5D10" w:rsidRDefault="007F5D10" w:rsidP="007F5D1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7F5D10" w14:paraId="13FA05FA" w14:textId="77777777" w:rsidTr="0042022F">
        <w:trPr>
          <w:trHeight w:val="1546"/>
        </w:trPr>
        <w:tc>
          <w:tcPr>
            <w:tcW w:w="5174" w:type="dxa"/>
          </w:tcPr>
          <w:p w14:paraId="5E0E58C3" w14:textId="77777777" w:rsidR="007F5D10" w:rsidRPr="002928D8" w:rsidRDefault="007F5D10" w:rsidP="007F5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</w:tc>
        <w:tc>
          <w:tcPr>
            <w:tcW w:w="5174" w:type="dxa"/>
            <w:tcBorders>
              <w:left w:val="nil"/>
            </w:tcBorders>
          </w:tcPr>
          <w:p w14:paraId="6770288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54CE9369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5D10" w:rsidRPr="007F5D10" w14:paraId="27BB57D6" w14:textId="77777777" w:rsidTr="0042022F">
        <w:trPr>
          <w:trHeight w:val="174"/>
        </w:trPr>
        <w:tc>
          <w:tcPr>
            <w:tcW w:w="5174" w:type="dxa"/>
          </w:tcPr>
          <w:p w14:paraId="79C411B2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1E7DD9C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DA4ED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_______________/Е.Э. Чуковская/</w:t>
            </w:r>
          </w:p>
          <w:p w14:paraId="5D1D10A8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4" w:type="dxa"/>
          </w:tcPr>
          <w:p w14:paraId="3F14E0D6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1F02497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C9E86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__________/____________/</w:t>
            </w:r>
          </w:p>
          <w:p w14:paraId="1DE650ED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       (Ф.И.О.)</w:t>
            </w:r>
          </w:p>
        </w:tc>
      </w:tr>
    </w:tbl>
    <w:p w14:paraId="59256802" w14:textId="77777777" w:rsidR="007F5D10" w:rsidRPr="000B0868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5D10" w:rsidRPr="000B0868" w:rsidSect="00FD7D05">
      <w:footerReference w:type="default" r:id="rId9"/>
      <w:pgSz w:w="11906" w:h="16838"/>
      <w:pgMar w:top="567" w:right="567" w:bottom="1093" w:left="992" w:header="42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7230" w14:textId="77777777" w:rsidR="00DC0EE4" w:rsidRDefault="00DC0EE4" w:rsidP="009C5256">
      <w:pPr>
        <w:spacing w:after="0" w:line="240" w:lineRule="auto"/>
      </w:pPr>
      <w:r>
        <w:separator/>
      </w:r>
    </w:p>
  </w:endnote>
  <w:endnote w:type="continuationSeparator" w:id="0">
    <w:p w14:paraId="25CDB52C" w14:textId="77777777" w:rsidR="00DC0EE4" w:rsidRDefault="00DC0EE4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2861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D691271" w14:textId="6E551588" w:rsidR="004D42C0" w:rsidRPr="00FD7D05" w:rsidRDefault="00FD7D05" w:rsidP="00FD7D05">
        <w:pPr>
          <w:pStyle w:val="a7"/>
          <w:jc w:val="center"/>
          <w:rPr>
            <w:rFonts w:ascii="Times New Roman" w:hAnsi="Times New Roman"/>
          </w:rPr>
        </w:pPr>
        <w:r w:rsidRPr="00FD7D05">
          <w:rPr>
            <w:rFonts w:ascii="Times New Roman" w:hAnsi="Times New Roman"/>
          </w:rPr>
          <w:fldChar w:fldCharType="begin"/>
        </w:r>
        <w:r w:rsidRPr="00FD7D05">
          <w:rPr>
            <w:rFonts w:ascii="Times New Roman" w:hAnsi="Times New Roman"/>
          </w:rPr>
          <w:instrText>PAGE   \* MERGEFORMAT</w:instrText>
        </w:r>
        <w:r w:rsidRPr="00FD7D05">
          <w:rPr>
            <w:rFonts w:ascii="Times New Roman" w:hAnsi="Times New Roman"/>
          </w:rPr>
          <w:fldChar w:fldCharType="separate"/>
        </w:r>
        <w:r w:rsidRPr="00FD7D05">
          <w:rPr>
            <w:rFonts w:ascii="Times New Roman" w:hAnsi="Times New Roman"/>
          </w:rPr>
          <w:t>2</w:t>
        </w:r>
        <w:r w:rsidRPr="00FD7D0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31B5A" w14:textId="77777777" w:rsidR="00DC0EE4" w:rsidRDefault="00DC0EE4" w:rsidP="009C5256">
      <w:pPr>
        <w:spacing w:after="0" w:line="240" w:lineRule="auto"/>
      </w:pPr>
      <w:r>
        <w:separator/>
      </w:r>
    </w:p>
  </w:footnote>
  <w:footnote w:type="continuationSeparator" w:id="0">
    <w:p w14:paraId="64DB5004" w14:textId="77777777" w:rsidR="00DC0EE4" w:rsidRDefault="00DC0EE4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1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1"/>
  </w:num>
  <w:num w:numId="10">
    <w:abstractNumId w:val="16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AF3"/>
    <w:rsid w:val="0002081E"/>
    <w:rsid w:val="00021994"/>
    <w:rsid w:val="00023EF3"/>
    <w:rsid w:val="000329CD"/>
    <w:rsid w:val="000337CD"/>
    <w:rsid w:val="00046E90"/>
    <w:rsid w:val="00057981"/>
    <w:rsid w:val="000614A9"/>
    <w:rsid w:val="0006368D"/>
    <w:rsid w:val="000652ED"/>
    <w:rsid w:val="000701D9"/>
    <w:rsid w:val="00085BC1"/>
    <w:rsid w:val="000A02DF"/>
    <w:rsid w:val="000B06F2"/>
    <w:rsid w:val="000B0868"/>
    <w:rsid w:val="000B4261"/>
    <w:rsid w:val="000B6D50"/>
    <w:rsid w:val="000C067B"/>
    <w:rsid w:val="000C2AAD"/>
    <w:rsid w:val="000C5BAA"/>
    <w:rsid w:val="000D20B3"/>
    <w:rsid w:val="000D7A0C"/>
    <w:rsid w:val="000E349F"/>
    <w:rsid w:val="000E42B2"/>
    <w:rsid w:val="000E55DC"/>
    <w:rsid w:val="0011792D"/>
    <w:rsid w:val="001214E5"/>
    <w:rsid w:val="00132451"/>
    <w:rsid w:val="00136224"/>
    <w:rsid w:val="00143093"/>
    <w:rsid w:val="001439C0"/>
    <w:rsid w:val="0016063B"/>
    <w:rsid w:val="001727F1"/>
    <w:rsid w:val="0017569B"/>
    <w:rsid w:val="00175A1F"/>
    <w:rsid w:val="00177D09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6630"/>
    <w:rsid w:val="001F2E50"/>
    <w:rsid w:val="001F3C77"/>
    <w:rsid w:val="001F5A6E"/>
    <w:rsid w:val="00202B14"/>
    <w:rsid w:val="00211FAE"/>
    <w:rsid w:val="00226718"/>
    <w:rsid w:val="00242AE9"/>
    <w:rsid w:val="0024391B"/>
    <w:rsid w:val="0025277F"/>
    <w:rsid w:val="00261880"/>
    <w:rsid w:val="00263A42"/>
    <w:rsid w:val="00270067"/>
    <w:rsid w:val="00274F8F"/>
    <w:rsid w:val="0029140C"/>
    <w:rsid w:val="002928D8"/>
    <w:rsid w:val="002A691A"/>
    <w:rsid w:val="002B3826"/>
    <w:rsid w:val="002C6064"/>
    <w:rsid w:val="002D4BF3"/>
    <w:rsid w:val="0030013B"/>
    <w:rsid w:val="0030116A"/>
    <w:rsid w:val="003112A7"/>
    <w:rsid w:val="00320BA4"/>
    <w:rsid w:val="00326462"/>
    <w:rsid w:val="00327D4A"/>
    <w:rsid w:val="00334DD5"/>
    <w:rsid w:val="00342D6F"/>
    <w:rsid w:val="00344FC5"/>
    <w:rsid w:val="00347F61"/>
    <w:rsid w:val="00356FC7"/>
    <w:rsid w:val="00370F29"/>
    <w:rsid w:val="00380D0D"/>
    <w:rsid w:val="00390575"/>
    <w:rsid w:val="00394A3E"/>
    <w:rsid w:val="0039583F"/>
    <w:rsid w:val="003A3B49"/>
    <w:rsid w:val="003A50FC"/>
    <w:rsid w:val="003C1662"/>
    <w:rsid w:val="003C4330"/>
    <w:rsid w:val="003D503A"/>
    <w:rsid w:val="003E4398"/>
    <w:rsid w:val="003E4B8C"/>
    <w:rsid w:val="003E7229"/>
    <w:rsid w:val="003F2652"/>
    <w:rsid w:val="0040418A"/>
    <w:rsid w:val="004069C9"/>
    <w:rsid w:val="00415D62"/>
    <w:rsid w:val="00416023"/>
    <w:rsid w:val="0042162D"/>
    <w:rsid w:val="00436BE9"/>
    <w:rsid w:val="004409C7"/>
    <w:rsid w:val="004416D3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A7AD3"/>
    <w:rsid w:val="004B5C48"/>
    <w:rsid w:val="004C1DA7"/>
    <w:rsid w:val="004D4014"/>
    <w:rsid w:val="004D42C0"/>
    <w:rsid w:val="004F4341"/>
    <w:rsid w:val="00502CB4"/>
    <w:rsid w:val="00503A08"/>
    <w:rsid w:val="00503C4D"/>
    <w:rsid w:val="00506282"/>
    <w:rsid w:val="00507600"/>
    <w:rsid w:val="00511040"/>
    <w:rsid w:val="00513C01"/>
    <w:rsid w:val="0052264C"/>
    <w:rsid w:val="00535AFD"/>
    <w:rsid w:val="00545DB3"/>
    <w:rsid w:val="00554F03"/>
    <w:rsid w:val="00555E89"/>
    <w:rsid w:val="00563ED4"/>
    <w:rsid w:val="00572694"/>
    <w:rsid w:val="0059637F"/>
    <w:rsid w:val="005A6710"/>
    <w:rsid w:val="005B33C5"/>
    <w:rsid w:val="005B3C53"/>
    <w:rsid w:val="005C5AE7"/>
    <w:rsid w:val="005C5CE0"/>
    <w:rsid w:val="005D2FD6"/>
    <w:rsid w:val="005D56C7"/>
    <w:rsid w:val="005D5896"/>
    <w:rsid w:val="005E16D0"/>
    <w:rsid w:val="005E39AA"/>
    <w:rsid w:val="005F38D3"/>
    <w:rsid w:val="005F5779"/>
    <w:rsid w:val="00614341"/>
    <w:rsid w:val="0062513B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6757"/>
    <w:rsid w:val="00671378"/>
    <w:rsid w:val="00686584"/>
    <w:rsid w:val="006A44FB"/>
    <w:rsid w:val="006A6D0F"/>
    <w:rsid w:val="006A7EF5"/>
    <w:rsid w:val="006B0EF4"/>
    <w:rsid w:val="006C3358"/>
    <w:rsid w:val="006C57E0"/>
    <w:rsid w:val="006D1E12"/>
    <w:rsid w:val="006D6CDF"/>
    <w:rsid w:val="006E3AB0"/>
    <w:rsid w:val="006E52A1"/>
    <w:rsid w:val="006F116A"/>
    <w:rsid w:val="006F2037"/>
    <w:rsid w:val="006F3F33"/>
    <w:rsid w:val="006F6EA6"/>
    <w:rsid w:val="00700B45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A49DF"/>
    <w:rsid w:val="007B1E6B"/>
    <w:rsid w:val="007D76E9"/>
    <w:rsid w:val="007D7F9F"/>
    <w:rsid w:val="007E0D86"/>
    <w:rsid w:val="007E758C"/>
    <w:rsid w:val="007F5C0F"/>
    <w:rsid w:val="007F5D10"/>
    <w:rsid w:val="008314E8"/>
    <w:rsid w:val="0083744A"/>
    <w:rsid w:val="00841691"/>
    <w:rsid w:val="008437BA"/>
    <w:rsid w:val="00852897"/>
    <w:rsid w:val="00853FB5"/>
    <w:rsid w:val="00857FE1"/>
    <w:rsid w:val="008619D6"/>
    <w:rsid w:val="008655C0"/>
    <w:rsid w:val="008665A2"/>
    <w:rsid w:val="0087113F"/>
    <w:rsid w:val="00891415"/>
    <w:rsid w:val="008924FF"/>
    <w:rsid w:val="00892F04"/>
    <w:rsid w:val="00897607"/>
    <w:rsid w:val="008B08BB"/>
    <w:rsid w:val="008C1E0E"/>
    <w:rsid w:val="008C2B00"/>
    <w:rsid w:val="008C480C"/>
    <w:rsid w:val="008D4E37"/>
    <w:rsid w:val="008E2963"/>
    <w:rsid w:val="008F0F1B"/>
    <w:rsid w:val="008F2671"/>
    <w:rsid w:val="00904CDB"/>
    <w:rsid w:val="0090664F"/>
    <w:rsid w:val="009132AF"/>
    <w:rsid w:val="00924E2E"/>
    <w:rsid w:val="009555F0"/>
    <w:rsid w:val="00960D02"/>
    <w:rsid w:val="00962140"/>
    <w:rsid w:val="009649EC"/>
    <w:rsid w:val="00965466"/>
    <w:rsid w:val="00970E2A"/>
    <w:rsid w:val="009831E9"/>
    <w:rsid w:val="00991227"/>
    <w:rsid w:val="00994DD0"/>
    <w:rsid w:val="00995F3C"/>
    <w:rsid w:val="00996DDF"/>
    <w:rsid w:val="009A18D9"/>
    <w:rsid w:val="009A6A1F"/>
    <w:rsid w:val="009B2B67"/>
    <w:rsid w:val="009C5256"/>
    <w:rsid w:val="009E1A36"/>
    <w:rsid w:val="009E45B5"/>
    <w:rsid w:val="009F3604"/>
    <w:rsid w:val="00A12D48"/>
    <w:rsid w:val="00A14F2F"/>
    <w:rsid w:val="00A3144D"/>
    <w:rsid w:val="00A35AA7"/>
    <w:rsid w:val="00A36145"/>
    <w:rsid w:val="00A40E14"/>
    <w:rsid w:val="00A41C83"/>
    <w:rsid w:val="00A5184C"/>
    <w:rsid w:val="00A541EB"/>
    <w:rsid w:val="00A76D13"/>
    <w:rsid w:val="00A95440"/>
    <w:rsid w:val="00A96CED"/>
    <w:rsid w:val="00AA1804"/>
    <w:rsid w:val="00AB3791"/>
    <w:rsid w:val="00AB43CB"/>
    <w:rsid w:val="00AD5B77"/>
    <w:rsid w:val="00AE070B"/>
    <w:rsid w:val="00AE671D"/>
    <w:rsid w:val="00B056BD"/>
    <w:rsid w:val="00B13EE3"/>
    <w:rsid w:val="00B15D61"/>
    <w:rsid w:val="00B16E5D"/>
    <w:rsid w:val="00B20FDD"/>
    <w:rsid w:val="00B24857"/>
    <w:rsid w:val="00B25BE2"/>
    <w:rsid w:val="00B30308"/>
    <w:rsid w:val="00B30929"/>
    <w:rsid w:val="00B44D2E"/>
    <w:rsid w:val="00B50FED"/>
    <w:rsid w:val="00B64069"/>
    <w:rsid w:val="00B66A5D"/>
    <w:rsid w:val="00B6712B"/>
    <w:rsid w:val="00B97C51"/>
    <w:rsid w:val="00BA133B"/>
    <w:rsid w:val="00BA183B"/>
    <w:rsid w:val="00BB49C1"/>
    <w:rsid w:val="00BB5308"/>
    <w:rsid w:val="00BC4F9D"/>
    <w:rsid w:val="00BC5B81"/>
    <w:rsid w:val="00BC6A27"/>
    <w:rsid w:val="00BD1143"/>
    <w:rsid w:val="00BD5F5B"/>
    <w:rsid w:val="00BD7A21"/>
    <w:rsid w:val="00BE36AA"/>
    <w:rsid w:val="00BE7F05"/>
    <w:rsid w:val="00BF4557"/>
    <w:rsid w:val="00C02186"/>
    <w:rsid w:val="00C05E94"/>
    <w:rsid w:val="00C16BBF"/>
    <w:rsid w:val="00C203D1"/>
    <w:rsid w:val="00C240F6"/>
    <w:rsid w:val="00C26F9A"/>
    <w:rsid w:val="00C27700"/>
    <w:rsid w:val="00C31C34"/>
    <w:rsid w:val="00C326D6"/>
    <w:rsid w:val="00C34243"/>
    <w:rsid w:val="00C40A7D"/>
    <w:rsid w:val="00C6106D"/>
    <w:rsid w:val="00C760C2"/>
    <w:rsid w:val="00C803A3"/>
    <w:rsid w:val="00C878E0"/>
    <w:rsid w:val="00C934E7"/>
    <w:rsid w:val="00C97C61"/>
    <w:rsid w:val="00CA20B2"/>
    <w:rsid w:val="00CA3A83"/>
    <w:rsid w:val="00CC368E"/>
    <w:rsid w:val="00CD5767"/>
    <w:rsid w:val="00CD57BC"/>
    <w:rsid w:val="00CE02CC"/>
    <w:rsid w:val="00CF0772"/>
    <w:rsid w:val="00CF78A8"/>
    <w:rsid w:val="00D0010B"/>
    <w:rsid w:val="00D33A30"/>
    <w:rsid w:val="00D41027"/>
    <w:rsid w:val="00D41851"/>
    <w:rsid w:val="00D563EF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646E"/>
    <w:rsid w:val="00DC0EE4"/>
    <w:rsid w:val="00DE3709"/>
    <w:rsid w:val="00DF2BCC"/>
    <w:rsid w:val="00DF78C9"/>
    <w:rsid w:val="00E063F5"/>
    <w:rsid w:val="00E1112C"/>
    <w:rsid w:val="00E31AFB"/>
    <w:rsid w:val="00E35884"/>
    <w:rsid w:val="00E43FB1"/>
    <w:rsid w:val="00E443AD"/>
    <w:rsid w:val="00E54409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104D"/>
    <w:rsid w:val="00EF75E8"/>
    <w:rsid w:val="00F04156"/>
    <w:rsid w:val="00F072A2"/>
    <w:rsid w:val="00F24662"/>
    <w:rsid w:val="00F35239"/>
    <w:rsid w:val="00F368C1"/>
    <w:rsid w:val="00F4517C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6E09"/>
    <w:rsid w:val="00FB375D"/>
    <w:rsid w:val="00FB507D"/>
    <w:rsid w:val="00FB5346"/>
    <w:rsid w:val="00FD7CFF"/>
    <w:rsid w:val="00FD7D05"/>
    <w:rsid w:val="00FE6E73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CF33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99"/>
    <w:rsid w:val="007F5D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2F7C23-8979-4F5B-A80D-607696C8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Admin</cp:lastModifiedBy>
  <cp:revision>4</cp:revision>
  <cp:lastPrinted>2019-11-26T09:04:00Z</cp:lastPrinted>
  <dcterms:created xsi:type="dcterms:W3CDTF">2020-03-19T16:19:00Z</dcterms:created>
  <dcterms:modified xsi:type="dcterms:W3CDTF">2021-03-04T09:40:00Z</dcterms:modified>
</cp:coreProperties>
</file>